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77" w:rsidRPr="00B246C1" w:rsidRDefault="00225B77" w:rsidP="00AC2CF1">
      <w:pPr>
        <w:spacing w:after="0"/>
        <w:jc w:val="center"/>
        <w:rPr>
          <w:b/>
          <w:sz w:val="32"/>
          <w:szCs w:val="32"/>
        </w:rPr>
      </w:pPr>
      <w:r w:rsidRPr="00B246C1">
        <w:rPr>
          <w:b/>
          <w:sz w:val="32"/>
          <w:szCs w:val="32"/>
        </w:rPr>
        <w:t>Greater Victoria S</w:t>
      </w:r>
      <w:r w:rsidR="00ED7328">
        <w:rPr>
          <w:b/>
          <w:sz w:val="32"/>
          <w:szCs w:val="32"/>
        </w:rPr>
        <w:t xml:space="preserve">chool </w:t>
      </w:r>
      <w:r w:rsidRPr="00B246C1">
        <w:rPr>
          <w:b/>
          <w:sz w:val="32"/>
          <w:szCs w:val="32"/>
        </w:rPr>
        <w:t>D</w:t>
      </w:r>
      <w:r w:rsidR="00ED7328">
        <w:rPr>
          <w:b/>
          <w:sz w:val="32"/>
          <w:szCs w:val="32"/>
        </w:rPr>
        <w:t>istrict No.</w:t>
      </w:r>
      <w:r w:rsidRPr="00B246C1">
        <w:rPr>
          <w:b/>
          <w:sz w:val="32"/>
          <w:szCs w:val="32"/>
        </w:rPr>
        <w:t xml:space="preserve"> 61</w:t>
      </w:r>
    </w:p>
    <w:p w:rsidR="00B30223" w:rsidRPr="00B246C1" w:rsidRDefault="003E692B" w:rsidP="00AC2CF1">
      <w:pPr>
        <w:spacing w:after="0"/>
        <w:jc w:val="center"/>
        <w:rPr>
          <w:b/>
          <w:sz w:val="32"/>
          <w:szCs w:val="32"/>
        </w:rPr>
      </w:pPr>
      <w:r>
        <w:rPr>
          <w:b/>
          <w:sz w:val="32"/>
          <w:szCs w:val="32"/>
        </w:rPr>
        <w:t>20</w:t>
      </w:r>
      <w:r w:rsidR="00FE0E3A">
        <w:rPr>
          <w:b/>
          <w:sz w:val="32"/>
          <w:szCs w:val="32"/>
        </w:rPr>
        <w:t>21</w:t>
      </w:r>
      <w:r>
        <w:rPr>
          <w:b/>
          <w:sz w:val="32"/>
          <w:szCs w:val="32"/>
        </w:rPr>
        <w:t>-</w:t>
      </w:r>
      <w:r w:rsidR="00FE0E3A">
        <w:rPr>
          <w:b/>
          <w:sz w:val="32"/>
          <w:szCs w:val="32"/>
        </w:rPr>
        <w:t>22</w:t>
      </w:r>
      <w:r>
        <w:rPr>
          <w:b/>
          <w:sz w:val="32"/>
          <w:szCs w:val="32"/>
        </w:rPr>
        <w:t xml:space="preserve"> </w:t>
      </w:r>
      <w:r w:rsidR="00225B77" w:rsidRPr="00B246C1">
        <w:rPr>
          <w:b/>
          <w:sz w:val="32"/>
          <w:szCs w:val="32"/>
        </w:rPr>
        <w:t>Request for Parent Education Funding</w:t>
      </w:r>
    </w:p>
    <w:p w:rsidR="00A85A2B" w:rsidRPr="00AC2CF1" w:rsidRDefault="00AC2CF1" w:rsidP="00AC2CF1">
      <w:pPr>
        <w:spacing w:after="0"/>
        <w:jc w:val="center"/>
        <w:rPr>
          <w:b/>
          <w:sz w:val="32"/>
          <w:szCs w:val="32"/>
          <w:u w:val="single"/>
        </w:rPr>
      </w:pPr>
      <w:r w:rsidRPr="00AC2CF1">
        <w:rPr>
          <w:b/>
          <w:sz w:val="32"/>
          <w:szCs w:val="32"/>
        </w:rPr>
        <w:t>For:</w:t>
      </w:r>
      <w:r w:rsidR="006A3EA0">
        <w:rPr>
          <w:b/>
          <w:sz w:val="32"/>
          <w:szCs w:val="32"/>
        </w:rPr>
        <w:t xml:space="preserve">  </w:t>
      </w:r>
      <w:r w:rsidRPr="00AC2CF1">
        <w:rPr>
          <w:b/>
          <w:sz w:val="32"/>
          <w:szCs w:val="32"/>
        </w:rPr>
        <w:t xml:space="preserve">  </w:t>
      </w:r>
      <w:sdt>
        <w:sdtPr>
          <w:rPr>
            <w:b/>
            <w:sz w:val="32"/>
            <w:szCs w:val="32"/>
          </w:rPr>
          <w:id w:val="-1583977919"/>
          <w:placeholder>
            <w:docPart w:val="DefaultPlaceholder_1082065158"/>
          </w:placeholder>
          <w:showingPlcHdr/>
        </w:sdtPr>
        <w:sdtEndPr/>
        <w:sdtContent>
          <w:r w:rsidR="00B434FE" w:rsidRPr="00817EBE">
            <w:rPr>
              <w:rStyle w:val="PlaceholderText"/>
            </w:rPr>
            <w:t>Click here to enter text.</w:t>
          </w:r>
        </w:sdtContent>
      </w:sdt>
    </w:p>
    <w:p w:rsidR="00AC2CF1" w:rsidRPr="00AC2CF1" w:rsidRDefault="00AC2CF1" w:rsidP="00AC2CF1">
      <w:pPr>
        <w:spacing w:after="0"/>
        <w:jc w:val="center"/>
        <w:rPr>
          <w:b/>
          <w:sz w:val="32"/>
          <w:szCs w:val="32"/>
        </w:rPr>
      </w:pPr>
      <w:r w:rsidRPr="00AC2CF1">
        <w:rPr>
          <w:b/>
          <w:sz w:val="32"/>
          <w:szCs w:val="32"/>
        </w:rPr>
        <w:t>School Name</w:t>
      </w:r>
      <w:r w:rsidR="003E692B">
        <w:rPr>
          <w:b/>
          <w:sz w:val="32"/>
          <w:szCs w:val="32"/>
        </w:rPr>
        <w:t>(s)</w:t>
      </w:r>
    </w:p>
    <w:p w:rsidR="00A85A2B" w:rsidRPr="004A7B6A" w:rsidRDefault="00A85A2B" w:rsidP="00616BAA">
      <w:pPr>
        <w:rPr>
          <w:b/>
          <w:sz w:val="24"/>
          <w:szCs w:val="24"/>
        </w:rPr>
      </w:pPr>
      <w:r w:rsidRPr="004A7B6A">
        <w:rPr>
          <w:b/>
          <w:sz w:val="24"/>
          <w:szCs w:val="24"/>
        </w:rPr>
        <w:t>Introduction</w:t>
      </w:r>
    </w:p>
    <w:p w:rsidR="00A85A2B" w:rsidRPr="004A7B6A" w:rsidRDefault="00A85A2B" w:rsidP="00616BAA">
      <w:pPr>
        <w:rPr>
          <w:sz w:val="24"/>
          <w:szCs w:val="24"/>
        </w:rPr>
      </w:pPr>
      <w:r w:rsidRPr="004A7B6A">
        <w:rPr>
          <w:sz w:val="24"/>
          <w:szCs w:val="24"/>
        </w:rPr>
        <w:t>The Greater Victoria School District subscribes to the belief that BC public schools are learning communities where students, parents, educators, support staff and community members share the responsibility for student success.  Parents have insight, enthusiasm and skills as well as a commitment to their children and public schools that contributes to the success of all students.  By supporting parent education opportunities the Greater Victoria School District commits to supporting the key roles of parents in our school communities.</w:t>
      </w:r>
    </w:p>
    <w:p w:rsidR="00A85A2B" w:rsidRPr="00C4483B" w:rsidRDefault="00A85A2B" w:rsidP="00616BAA">
      <w:pPr>
        <w:rPr>
          <w:b/>
          <w:sz w:val="24"/>
          <w:szCs w:val="24"/>
          <w:u w:val="single"/>
        </w:rPr>
      </w:pPr>
      <w:r w:rsidRPr="00C4483B">
        <w:rPr>
          <w:b/>
          <w:sz w:val="24"/>
          <w:szCs w:val="24"/>
          <w:u w:val="single"/>
        </w:rPr>
        <w:t>Funding Purpose</w:t>
      </w:r>
      <w:r w:rsidR="00C4483B" w:rsidRPr="00C4483B">
        <w:rPr>
          <w:b/>
          <w:sz w:val="24"/>
          <w:szCs w:val="24"/>
          <w:u w:val="single"/>
        </w:rPr>
        <w:t>:</w:t>
      </w:r>
    </w:p>
    <w:p w:rsidR="00A85A2B" w:rsidRPr="004A7B6A" w:rsidRDefault="00D36A7F" w:rsidP="00616BAA">
      <w:pPr>
        <w:rPr>
          <w:sz w:val="24"/>
          <w:szCs w:val="24"/>
        </w:rPr>
      </w:pPr>
      <w:r>
        <w:rPr>
          <w:sz w:val="24"/>
          <w:szCs w:val="24"/>
        </w:rPr>
        <w:t>Community</w:t>
      </w:r>
      <w:r w:rsidR="00511E7D">
        <w:rPr>
          <w:sz w:val="24"/>
          <w:szCs w:val="24"/>
        </w:rPr>
        <w:t xml:space="preserve"> connectedness</w:t>
      </w:r>
      <w:r>
        <w:rPr>
          <w:sz w:val="24"/>
          <w:szCs w:val="24"/>
        </w:rPr>
        <w:t xml:space="preserve"> can be </w:t>
      </w:r>
      <w:r w:rsidR="00A85A2B" w:rsidRPr="004A7B6A">
        <w:rPr>
          <w:sz w:val="24"/>
          <w:szCs w:val="24"/>
        </w:rPr>
        <w:t>measured by the extent to which people feel valued, supported, involved and engag</w:t>
      </w:r>
      <w:r>
        <w:rPr>
          <w:sz w:val="24"/>
          <w:szCs w:val="24"/>
        </w:rPr>
        <w:t>ed within their school</w:t>
      </w:r>
      <w:r w:rsidR="00A85A2B" w:rsidRPr="004A7B6A">
        <w:rPr>
          <w:sz w:val="24"/>
          <w:szCs w:val="24"/>
        </w:rPr>
        <w:t>.  Th</w:t>
      </w:r>
      <w:r w:rsidR="00E73B4E">
        <w:rPr>
          <w:sz w:val="24"/>
          <w:szCs w:val="24"/>
        </w:rPr>
        <w:t xml:space="preserve">e </w:t>
      </w:r>
      <w:r w:rsidR="00E73B4E" w:rsidRPr="003E214B">
        <w:rPr>
          <w:sz w:val="24"/>
          <w:szCs w:val="24"/>
        </w:rPr>
        <w:t>$7,000 f</w:t>
      </w:r>
      <w:r w:rsidR="00E73B4E">
        <w:rPr>
          <w:sz w:val="24"/>
          <w:szCs w:val="24"/>
        </w:rPr>
        <w:t>und for the 20</w:t>
      </w:r>
      <w:r w:rsidR="006854FA">
        <w:rPr>
          <w:sz w:val="24"/>
          <w:szCs w:val="24"/>
        </w:rPr>
        <w:t>21</w:t>
      </w:r>
      <w:r w:rsidR="00E73B4E">
        <w:rPr>
          <w:sz w:val="24"/>
          <w:szCs w:val="24"/>
        </w:rPr>
        <w:t>-20</w:t>
      </w:r>
      <w:r w:rsidR="006854FA">
        <w:rPr>
          <w:sz w:val="24"/>
          <w:szCs w:val="24"/>
        </w:rPr>
        <w:t>22</w:t>
      </w:r>
      <w:bookmarkStart w:id="0" w:name="_GoBack"/>
      <w:bookmarkEnd w:id="0"/>
      <w:r w:rsidR="00E73B4E">
        <w:rPr>
          <w:sz w:val="24"/>
          <w:szCs w:val="24"/>
        </w:rPr>
        <w:t xml:space="preserve"> school year</w:t>
      </w:r>
      <w:r w:rsidR="00A85A2B" w:rsidRPr="004A7B6A">
        <w:rPr>
          <w:sz w:val="24"/>
          <w:szCs w:val="24"/>
        </w:rPr>
        <w:t xml:space="preserve"> is intended to support parent connectedness in their school communities through access to funding for parent education opportunities.</w:t>
      </w:r>
    </w:p>
    <w:p w:rsidR="00A85A2B" w:rsidRPr="00C4483B" w:rsidRDefault="00A85A2B" w:rsidP="00616BAA">
      <w:pPr>
        <w:rPr>
          <w:b/>
          <w:sz w:val="24"/>
          <w:szCs w:val="24"/>
          <w:u w:val="single"/>
        </w:rPr>
      </w:pPr>
      <w:r w:rsidRPr="00C4483B">
        <w:rPr>
          <w:b/>
          <w:sz w:val="24"/>
          <w:szCs w:val="24"/>
          <w:u w:val="single"/>
        </w:rPr>
        <w:t>Grants</w:t>
      </w:r>
      <w:r w:rsidR="00C4483B">
        <w:rPr>
          <w:b/>
          <w:sz w:val="24"/>
          <w:szCs w:val="24"/>
          <w:u w:val="single"/>
        </w:rPr>
        <w:t>:</w:t>
      </w:r>
    </w:p>
    <w:p w:rsidR="00ED7328" w:rsidRPr="004A7B6A" w:rsidRDefault="00335194" w:rsidP="00616BAA">
      <w:pPr>
        <w:rPr>
          <w:sz w:val="24"/>
          <w:szCs w:val="24"/>
        </w:rPr>
      </w:pPr>
      <w:r w:rsidRPr="004A7B6A">
        <w:rPr>
          <w:sz w:val="24"/>
          <w:szCs w:val="24"/>
        </w:rPr>
        <w:t xml:space="preserve">Parent Advisory Councils </w:t>
      </w:r>
      <w:r w:rsidR="002B2B2F">
        <w:rPr>
          <w:sz w:val="24"/>
          <w:szCs w:val="24"/>
        </w:rPr>
        <w:t xml:space="preserve">(PAC’s) </w:t>
      </w:r>
      <w:r w:rsidR="00ED7328" w:rsidRPr="004A7B6A">
        <w:rPr>
          <w:sz w:val="24"/>
          <w:szCs w:val="24"/>
        </w:rPr>
        <w:t>within</w:t>
      </w:r>
      <w:r w:rsidRPr="004A7B6A">
        <w:rPr>
          <w:sz w:val="24"/>
          <w:szCs w:val="24"/>
        </w:rPr>
        <w:t xml:space="preserve"> the Greater Victoria School District </w:t>
      </w:r>
      <w:r w:rsidR="00616BAA" w:rsidRPr="004A7B6A">
        <w:rPr>
          <w:sz w:val="24"/>
          <w:szCs w:val="24"/>
        </w:rPr>
        <w:t>may apply</w:t>
      </w:r>
      <w:r w:rsidRPr="004A7B6A">
        <w:rPr>
          <w:sz w:val="24"/>
          <w:szCs w:val="24"/>
        </w:rPr>
        <w:t xml:space="preserve"> for Parent </w:t>
      </w:r>
      <w:r w:rsidR="00ED7328" w:rsidRPr="004A7B6A">
        <w:rPr>
          <w:sz w:val="24"/>
          <w:szCs w:val="24"/>
        </w:rPr>
        <w:t>E</w:t>
      </w:r>
      <w:r w:rsidRPr="004A7B6A">
        <w:rPr>
          <w:sz w:val="24"/>
          <w:szCs w:val="24"/>
        </w:rPr>
        <w:t>ducation Funding</w:t>
      </w:r>
      <w:r w:rsidR="00ED7328" w:rsidRPr="004A7B6A">
        <w:rPr>
          <w:sz w:val="24"/>
          <w:szCs w:val="24"/>
        </w:rPr>
        <w:t xml:space="preserve"> to support parent education opportunities.</w:t>
      </w:r>
      <w:r w:rsidR="00A85A2B" w:rsidRPr="004A7B6A">
        <w:rPr>
          <w:sz w:val="24"/>
          <w:szCs w:val="24"/>
        </w:rPr>
        <w:t xml:space="preserve">  </w:t>
      </w:r>
      <w:r w:rsidR="002B2B2F">
        <w:rPr>
          <w:sz w:val="24"/>
          <w:szCs w:val="24"/>
        </w:rPr>
        <w:t xml:space="preserve">Each individual PAC may apply for </w:t>
      </w:r>
      <w:r w:rsidR="002B2B2F" w:rsidRPr="00472748">
        <w:rPr>
          <w:b/>
          <w:sz w:val="24"/>
          <w:szCs w:val="24"/>
        </w:rPr>
        <w:t>up to</w:t>
      </w:r>
      <w:r w:rsidR="002B2B2F">
        <w:rPr>
          <w:sz w:val="24"/>
          <w:szCs w:val="24"/>
        </w:rPr>
        <w:t xml:space="preserve"> </w:t>
      </w:r>
      <w:r w:rsidR="002B2B2F" w:rsidRPr="00472748">
        <w:rPr>
          <w:b/>
          <w:sz w:val="24"/>
          <w:szCs w:val="24"/>
        </w:rPr>
        <w:t>$250</w:t>
      </w:r>
      <w:r w:rsidR="002B2B2F">
        <w:rPr>
          <w:sz w:val="24"/>
          <w:szCs w:val="24"/>
        </w:rPr>
        <w:t>.  PAC’s</w:t>
      </w:r>
      <w:r w:rsidR="00F91488">
        <w:rPr>
          <w:sz w:val="24"/>
          <w:szCs w:val="24"/>
        </w:rPr>
        <w:t xml:space="preserve"> may apply together</w:t>
      </w:r>
      <w:r w:rsidR="00D25063">
        <w:rPr>
          <w:sz w:val="24"/>
          <w:szCs w:val="24"/>
        </w:rPr>
        <w:t xml:space="preserve"> to </w:t>
      </w:r>
      <w:r w:rsidR="00F91488">
        <w:rPr>
          <w:sz w:val="24"/>
          <w:szCs w:val="24"/>
        </w:rPr>
        <w:t xml:space="preserve">combine their </w:t>
      </w:r>
      <w:r w:rsidR="0092625F">
        <w:rPr>
          <w:sz w:val="24"/>
          <w:szCs w:val="24"/>
        </w:rPr>
        <w:t xml:space="preserve">grant </w:t>
      </w:r>
      <w:r w:rsidR="00F91488">
        <w:rPr>
          <w:sz w:val="24"/>
          <w:szCs w:val="24"/>
        </w:rPr>
        <w:t>funding</w:t>
      </w:r>
      <w:r w:rsidR="00D25063">
        <w:rPr>
          <w:sz w:val="24"/>
          <w:szCs w:val="24"/>
        </w:rPr>
        <w:t xml:space="preserve"> request</w:t>
      </w:r>
      <w:r w:rsidR="002B2B2F">
        <w:rPr>
          <w:sz w:val="24"/>
          <w:szCs w:val="24"/>
        </w:rPr>
        <w:t xml:space="preserve">. </w:t>
      </w:r>
      <w:r w:rsidR="005241B4" w:rsidRPr="004A7B6A">
        <w:rPr>
          <w:sz w:val="24"/>
          <w:szCs w:val="24"/>
        </w:rPr>
        <w:t xml:space="preserve">Requests </w:t>
      </w:r>
      <w:r w:rsidR="005241B4">
        <w:rPr>
          <w:sz w:val="24"/>
          <w:szCs w:val="24"/>
        </w:rPr>
        <w:t xml:space="preserve">for funding </w:t>
      </w:r>
      <w:r w:rsidR="005241B4" w:rsidRPr="004A7B6A">
        <w:rPr>
          <w:sz w:val="24"/>
          <w:szCs w:val="24"/>
        </w:rPr>
        <w:t>will be revi</w:t>
      </w:r>
      <w:r w:rsidR="005241B4">
        <w:rPr>
          <w:sz w:val="24"/>
          <w:szCs w:val="24"/>
        </w:rPr>
        <w:t xml:space="preserve">ewed and </w:t>
      </w:r>
      <w:r w:rsidR="008438A7">
        <w:rPr>
          <w:sz w:val="24"/>
          <w:szCs w:val="24"/>
        </w:rPr>
        <w:t>evaluated based on the merit of the request, viability of the plan</w:t>
      </w:r>
      <w:r w:rsidR="005241B4" w:rsidRPr="004A7B6A">
        <w:rPr>
          <w:sz w:val="24"/>
          <w:szCs w:val="24"/>
        </w:rPr>
        <w:t xml:space="preserve">, community impact, </w:t>
      </w:r>
      <w:r w:rsidR="00F21E8F">
        <w:rPr>
          <w:sz w:val="24"/>
          <w:szCs w:val="24"/>
        </w:rPr>
        <w:t>identified parent interests</w:t>
      </w:r>
      <w:r w:rsidR="00B30965">
        <w:rPr>
          <w:sz w:val="24"/>
          <w:szCs w:val="24"/>
        </w:rPr>
        <w:t xml:space="preserve">, </w:t>
      </w:r>
      <w:r w:rsidR="00A417CF">
        <w:rPr>
          <w:sz w:val="24"/>
          <w:szCs w:val="24"/>
        </w:rPr>
        <w:t>financial need or</w:t>
      </w:r>
      <w:r w:rsidR="005241B4" w:rsidRPr="004A7B6A">
        <w:rPr>
          <w:sz w:val="24"/>
          <w:szCs w:val="24"/>
        </w:rPr>
        <w:t xml:space="preserve"> alignment to school or district goals and initiatives</w:t>
      </w:r>
      <w:r w:rsidR="005241B4">
        <w:rPr>
          <w:sz w:val="24"/>
          <w:szCs w:val="24"/>
        </w:rPr>
        <w:t>.</w:t>
      </w:r>
      <w:r w:rsidR="008438A7">
        <w:rPr>
          <w:sz w:val="24"/>
          <w:szCs w:val="24"/>
        </w:rPr>
        <w:t xml:space="preserve"> </w:t>
      </w:r>
      <w:r w:rsidR="00CC5C1A">
        <w:rPr>
          <w:sz w:val="24"/>
          <w:szCs w:val="24"/>
        </w:rPr>
        <w:t xml:space="preserve"> </w:t>
      </w:r>
      <w:r w:rsidR="008438A7">
        <w:rPr>
          <w:sz w:val="24"/>
          <w:szCs w:val="24"/>
        </w:rPr>
        <w:t>Eligible expenses</w:t>
      </w:r>
      <w:r w:rsidR="005241B4">
        <w:rPr>
          <w:sz w:val="24"/>
          <w:szCs w:val="24"/>
        </w:rPr>
        <w:t xml:space="preserve"> may include</w:t>
      </w:r>
      <w:r w:rsidR="008438A7">
        <w:rPr>
          <w:sz w:val="24"/>
          <w:szCs w:val="24"/>
        </w:rPr>
        <w:t xml:space="preserve"> but are not limited to</w:t>
      </w:r>
      <w:r w:rsidR="005241B4">
        <w:rPr>
          <w:sz w:val="24"/>
          <w:szCs w:val="24"/>
        </w:rPr>
        <w:t xml:space="preserve">, </w:t>
      </w:r>
      <w:r w:rsidR="00A85A2B" w:rsidRPr="004A7B6A">
        <w:rPr>
          <w:sz w:val="24"/>
          <w:szCs w:val="24"/>
        </w:rPr>
        <w:t>workshop facilitator fees and honorariums; registration fees for parent education events; resources to support parent education; etc.</w:t>
      </w:r>
    </w:p>
    <w:p w:rsidR="00864393" w:rsidRDefault="00ED7328" w:rsidP="00616BAA">
      <w:pPr>
        <w:rPr>
          <w:sz w:val="24"/>
          <w:szCs w:val="24"/>
        </w:rPr>
      </w:pPr>
      <w:r w:rsidRPr="004A7B6A">
        <w:rPr>
          <w:sz w:val="24"/>
          <w:szCs w:val="24"/>
        </w:rPr>
        <w:t>Application</w:t>
      </w:r>
      <w:r w:rsidR="00993A48">
        <w:rPr>
          <w:sz w:val="24"/>
          <w:szCs w:val="24"/>
        </w:rPr>
        <w:t xml:space="preserve">s for funding will be accepted </w:t>
      </w:r>
      <w:r w:rsidR="00993A48" w:rsidRPr="008B0B84">
        <w:rPr>
          <w:b/>
          <w:sz w:val="24"/>
          <w:szCs w:val="24"/>
        </w:rPr>
        <w:t>onc</w:t>
      </w:r>
      <w:r w:rsidRPr="008B0B84">
        <w:rPr>
          <w:b/>
          <w:sz w:val="24"/>
          <w:szCs w:val="24"/>
        </w:rPr>
        <w:t>e</w:t>
      </w:r>
      <w:r w:rsidRPr="004A7B6A">
        <w:rPr>
          <w:sz w:val="24"/>
          <w:szCs w:val="24"/>
        </w:rPr>
        <w:t xml:space="preserve"> per year.  </w:t>
      </w:r>
      <w:r w:rsidR="00C77468">
        <w:rPr>
          <w:sz w:val="24"/>
          <w:szCs w:val="24"/>
        </w:rPr>
        <w:t xml:space="preserve">Preference will be given to applications received by </w:t>
      </w:r>
      <w:r w:rsidR="00616BAA" w:rsidRPr="004A7B6A">
        <w:rPr>
          <w:sz w:val="24"/>
          <w:szCs w:val="24"/>
        </w:rPr>
        <w:t xml:space="preserve"> </w:t>
      </w:r>
      <w:r w:rsidR="00C77468">
        <w:rPr>
          <w:b/>
          <w:sz w:val="24"/>
          <w:szCs w:val="24"/>
        </w:rPr>
        <w:t>Monday</w:t>
      </w:r>
      <w:r w:rsidR="00993A48" w:rsidRPr="00993A48">
        <w:rPr>
          <w:b/>
          <w:sz w:val="24"/>
          <w:szCs w:val="24"/>
        </w:rPr>
        <w:t xml:space="preserve">, </w:t>
      </w:r>
      <w:r w:rsidR="009124D6">
        <w:rPr>
          <w:b/>
          <w:sz w:val="24"/>
          <w:szCs w:val="24"/>
        </w:rPr>
        <w:t>November 1</w:t>
      </w:r>
      <w:r w:rsidR="00934987">
        <w:rPr>
          <w:b/>
          <w:sz w:val="24"/>
          <w:szCs w:val="24"/>
        </w:rPr>
        <w:t>, 20</w:t>
      </w:r>
      <w:r w:rsidR="009124D6">
        <w:rPr>
          <w:b/>
          <w:sz w:val="24"/>
          <w:szCs w:val="24"/>
        </w:rPr>
        <w:t>21</w:t>
      </w:r>
      <w:r w:rsidRPr="004A7B6A">
        <w:rPr>
          <w:sz w:val="24"/>
          <w:szCs w:val="24"/>
        </w:rPr>
        <w:t xml:space="preserve">  </w:t>
      </w:r>
      <w:r w:rsidR="00616BAA" w:rsidRPr="004A7B6A">
        <w:rPr>
          <w:sz w:val="24"/>
          <w:szCs w:val="24"/>
        </w:rPr>
        <w:t xml:space="preserve">Applicants will be advised </w:t>
      </w:r>
      <w:r w:rsidR="005A3EA4" w:rsidRPr="00C53F5E">
        <w:rPr>
          <w:sz w:val="24"/>
          <w:szCs w:val="24"/>
        </w:rPr>
        <w:t>as soon as possible</w:t>
      </w:r>
      <w:r w:rsidR="00993A48" w:rsidRPr="002366A6">
        <w:rPr>
          <w:sz w:val="24"/>
          <w:szCs w:val="24"/>
        </w:rPr>
        <w:t xml:space="preserve"> </w:t>
      </w:r>
      <w:r w:rsidR="00993A48">
        <w:rPr>
          <w:sz w:val="24"/>
          <w:szCs w:val="24"/>
        </w:rPr>
        <w:t>of grant funding allocations</w:t>
      </w:r>
      <w:r w:rsidR="00900022" w:rsidRPr="004A7B6A">
        <w:rPr>
          <w:sz w:val="24"/>
          <w:szCs w:val="24"/>
        </w:rPr>
        <w:t>.</w:t>
      </w:r>
      <w:r w:rsidR="008B0B84">
        <w:rPr>
          <w:sz w:val="24"/>
          <w:szCs w:val="24"/>
        </w:rPr>
        <w:t xml:space="preserve">  </w:t>
      </w:r>
    </w:p>
    <w:p w:rsidR="00091318" w:rsidRPr="004A7B6A" w:rsidRDefault="00091318" w:rsidP="00616BAA">
      <w:pPr>
        <w:rPr>
          <w:b/>
          <w:sz w:val="24"/>
          <w:szCs w:val="24"/>
        </w:rPr>
      </w:pPr>
      <w:r w:rsidRPr="004A7B6A">
        <w:rPr>
          <w:b/>
          <w:sz w:val="24"/>
          <w:szCs w:val="24"/>
        </w:rPr>
        <w:t>Application</w:t>
      </w:r>
      <w:r w:rsidR="00C77468">
        <w:rPr>
          <w:b/>
          <w:sz w:val="24"/>
          <w:szCs w:val="24"/>
        </w:rPr>
        <w:t>:</w:t>
      </w:r>
    </w:p>
    <w:p w:rsidR="00616BAA" w:rsidRPr="00570EC3" w:rsidRDefault="004B1034" w:rsidP="00DD1306">
      <w:pPr>
        <w:rPr>
          <w:b/>
          <w:i/>
          <w:color w:val="0070C0"/>
          <w:sz w:val="24"/>
          <w:szCs w:val="24"/>
        </w:rPr>
      </w:pPr>
      <w:r w:rsidRPr="00570EC3">
        <w:rPr>
          <w:b/>
          <w:i/>
          <w:color w:val="0070C0"/>
          <w:sz w:val="24"/>
          <w:szCs w:val="24"/>
        </w:rPr>
        <w:t>C</w:t>
      </w:r>
      <w:r w:rsidR="005E26AD" w:rsidRPr="00570EC3">
        <w:rPr>
          <w:b/>
          <w:i/>
          <w:color w:val="0070C0"/>
          <w:sz w:val="24"/>
          <w:szCs w:val="24"/>
        </w:rPr>
        <w:t xml:space="preserve">omplete the following and submit to </w:t>
      </w:r>
      <w:r w:rsidR="0055256C">
        <w:rPr>
          <w:b/>
          <w:i/>
          <w:color w:val="0070C0"/>
          <w:sz w:val="24"/>
          <w:szCs w:val="24"/>
        </w:rPr>
        <w:t>Kelly Gorman</w:t>
      </w:r>
      <w:r w:rsidR="00570EC3" w:rsidRPr="00570EC3">
        <w:rPr>
          <w:b/>
          <w:i/>
          <w:color w:val="0070C0"/>
          <w:sz w:val="24"/>
          <w:szCs w:val="24"/>
        </w:rPr>
        <w:t xml:space="preserve">, </w:t>
      </w:r>
      <w:r w:rsidR="00A369AB">
        <w:rPr>
          <w:b/>
          <w:i/>
          <w:color w:val="0070C0"/>
          <w:sz w:val="24"/>
          <w:szCs w:val="24"/>
        </w:rPr>
        <w:t xml:space="preserve">c/o </w:t>
      </w:r>
      <w:r w:rsidR="00570EC3" w:rsidRPr="00570EC3">
        <w:rPr>
          <w:b/>
          <w:i/>
          <w:color w:val="0070C0"/>
          <w:sz w:val="24"/>
          <w:szCs w:val="24"/>
        </w:rPr>
        <w:t>Deputy Superintendent</w:t>
      </w:r>
      <w:r w:rsidR="00AC2CF1">
        <w:rPr>
          <w:b/>
          <w:i/>
          <w:color w:val="0070C0"/>
          <w:sz w:val="24"/>
          <w:szCs w:val="24"/>
        </w:rPr>
        <w:t>’s Office</w:t>
      </w:r>
      <w:r w:rsidR="005E26AD" w:rsidRPr="00570EC3">
        <w:rPr>
          <w:b/>
          <w:i/>
          <w:color w:val="0070C0"/>
          <w:sz w:val="24"/>
          <w:szCs w:val="24"/>
        </w:rPr>
        <w:t xml:space="preserve"> </w:t>
      </w:r>
      <w:r w:rsidR="00AC2CF1" w:rsidRPr="00013A25">
        <w:rPr>
          <w:b/>
          <w:i/>
          <w:color w:val="0070C0"/>
          <w:sz w:val="24"/>
          <w:szCs w:val="24"/>
        </w:rPr>
        <w:t>(</w:t>
      </w:r>
      <w:hyperlink r:id="rId8" w:history="1">
        <w:r w:rsidR="0055256C">
          <w:rPr>
            <w:rStyle w:val="Hyperlink"/>
          </w:rPr>
          <w:t>kgorman</w:t>
        </w:r>
        <w:r w:rsidR="00013A25" w:rsidRPr="00C77468">
          <w:rPr>
            <w:rStyle w:val="Hyperlink"/>
          </w:rPr>
          <w:t>@sd61.bc.ca</w:t>
        </w:r>
      </w:hyperlink>
      <w:r w:rsidR="00AC2CF1">
        <w:rPr>
          <w:b/>
          <w:i/>
          <w:color w:val="0070C0"/>
          <w:sz w:val="24"/>
          <w:szCs w:val="24"/>
        </w:rPr>
        <w:t>)</w:t>
      </w:r>
      <w:r w:rsidR="00C77468">
        <w:rPr>
          <w:b/>
          <w:i/>
          <w:color w:val="0070C0"/>
          <w:sz w:val="24"/>
          <w:szCs w:val="24"/>
        </w:rPr>
        <w:t>.</w:t>
      </w:r>
      <w:r w:rsidR="00AC2CF1">
        <w:rPr>
          <w:b/>
          <w:i/>
          <w:color w:val="0070C0"/>
          <w:sz w:val="24"/>
          <w:szCs w:val="24"/>
        </w:rPr>
        <w:t xml:space="preserve"> </w:t>
      </w:r>
      <w:r w:rsidR="00C77468">
        <w:rPr>
          <w:b/>
          <w:i/>
          <w:color w:val="0070C0"/>
          <w:sz w:val="24"/>
          <w:szCs w:val="24"/>
        </w:rPr>
        <w:t>Preference will be given to applicatio</w:t>
      </w:r>
      <w:r w:rsidR="009124D6">
        <w:rPr>
          <w:b/>
          <w:i/>
          <w:color w:val="0070C0"/>
          <w:sz w:val="24"/>
          <w:szCs w:val="24"/>
        </w:rPr>
        <w:t>ns received by Monday November 1, 2021</w:t>
      </w:r>
      <w:r w:rsidR="00C77468">
        <w:rPr>
          <w:b/>
          <w:i/>
          <w:color w:val="0070C0"/>
          <w:sz w:val="24"/>
          <w:szCs w:val="24"/>
        </w:rPr>
        <w:t>.</w:t>
      </w:r>
    </w:p>
    <w:p w:rsidR="00934987" w:rsidRDefault="00934987" w:rsidP="00B246C1">
      <w:pPr>
        <w:rPr>
          <w:sz w:val="24"/>
          <w:szCs w:val="24"/>
        </w:rPr>
      </w:pPr>
    </w:p>
    <w:p w:rsidR="00934987" w:rsidRDefault="00934987" w:rsidP="00B246C1">
      <w:pPr>
        <w:rPr>
          <w:sz w:val="24"/>
          <w:szCs w:val="24"/>
        </w:rPr>
      </w:pPr>
    </w:p>
    <w:p w:rsidR="00616BAA" w:rsidRPr="00AC2CF1" w:rsidRDefault="00C344C5" w:rsidP="00B246C1">
      <w:pPr>
        <w:rPr>
          <w:sz w:val="24"/>
          <w:szCs w:val="24"/>
        </w:rPr>
      </w:pPr>
      <w:r w:rsidRPr="00AC2CF1">
        <w:rPr>
          <w:b/>
          <w:sz w:val="24"/>
          <w:szCs w:val="24"/>
        </w:rPr>
        <w:t xml:space="preserve">Overview of </w:t>
      </w:r>
      <w:r w:rsidR="003008E4" w:rsidRPr="00AC2CF1">
        <w:rPr>
          <w:b/>
          <w:sz w:val="24"/>
          <w:szCs w:val="24"/>
        </w:rPr>
        <w:t xml:space="preserve">the </w:t>
      </w:r>
      <w:r w:rsidR="00616BAA" w:rsidRPr="00AC2CF1">
        <w:rPr>
          <w:b/>
          <w:sz w:val="24"/>
          <w:szCs w:val="24"/>
        </w:rPr>
        <w:t>Request (</w:t>
      </w:r>
      <w:r w:rsidR="00900022" w:rsidRPr="00AC2CF1">
        <w:rPr>
          <w:b/>
          <w:sz w:val="24"/>
          <w:szCs w:val="24"/>
        </w:rPr>
        <w:t xml:space="preserve">up to </w:t>
      </w:r>
      <w:r w:rsidR="004B1034" w:rsidRPr="00AC2CF1">
        <w:rPr>
          <w:b/>
          <w:sz w:val="24"/>
          <w:szCs w:val="24"/>
        </w:rPr>
        <w:t>500 words</w:t>
      </w:r>
      <w:r w:rsidR="00616BAA" w:rsidRPr="00AC2CF1">
        <w:rPr>
          <w:b/>
          <w:sz w:val="24"/>
          <w:szCs w:val="24"/>
        </w:rPr>
        <w:t>)</w:t>
      </w:r>
    </w:p>
    <w:p w:rsidR="00AC2CF1" w:rsidRDefault="00C344C5" w:rsidP="00B246C1">
      <w:pPr>
        <w:rPr>
          <w:sz w:val="24"/>
          <w:szCs w:val="24"/>
        </w:rPr>
      </w:pPr>
      <w:r w:rsidRPr="004A7B6A">
        <w:rPr>
          <w:sz w:val="24"/>
          <w:szCs w:val="24"/>
        </w:rPr>
        <w:t xml:space="preserve">Provide a description of </w:t>
      </w:r>
      <w:r w:rsidR="005B768B">
        <w:rPr>
          <w:sz w:val="24"/>
          <w:szCs w:val="24"/>
        </w:rPr>
        <w:t xml:space="preserve">the PAC </w:t>
      </w:r>
      <w:r w:rsidR="002E172E">
        <w:rPr>
          <w:sz w:val="24"/>
          <w:szCs w:val="24"/>
        </w:rPr>
        <w:t>initiative</w:t>
      </w:r>
      <w:r w:rsidR="00616BAA" w:rsidRPr="004A7B6A">
        <w:rPr>
          <w:sz w:val="24"/>
          <w:szCs w:val="24"/>
        </w:rPr>
        <w:t xml:space="preserve"> </w:t>
      </w:r>
      <w:r w:rsidR="00B246C1" w:rsidRPr="004A7B6A">
        <w:rPr>
          <w:sz w:val="24"/>
          <w:szCs w:val="24"/>
        </w:rPr>
        <w:t xml:space="preserve">and how </w:t>
      </w:r>
      <w:r w:rsidR="00BE3D30">
        <w:rPr>
          <w:sz w:val="24"/>
          <w:szCs w:val="24"/>
        </w:rPr>
        <w:t xml:space="preserve">this </w:t>
      </w:r>
      <w:r w:rsidR="00A85A2B" w:rsidRPr="004A7B6A">
        <w:rPr>
          <w:sz w:val="24"/>
          <w:szCs w:val="24"/>
        </w:rPr>
        <w:t>will support parent education and school connectedness</w:t>
      </w:r>
      <w:r w:rsidR="00B246C1" w:rsidRPr="004A7B6A">
        <w:rPr>
          <w:sz w:val="24"/>
          <w:szCs w:val="24"/>
        </w:rPr>
        <w:t>.</w:t>
      </w:r>
      <w:r w:rsidR="00B00A17" w:rsidRPr="004A7B6A">
        <w:rPr>
          <w:sz w:val="24"/>
          <w:szCs w:val="24"/>
        </w:rPr>
        <w:t xml:space="preserve"> </w:t>
      </w:r>
      <w:r w:rsidR="00DA01CD" w:rsidRPr="004A7B6A">
        <w:rPr>
          <w:sz w:val="24"/>
          <w:szCs w:val="24"/>
        </w:rPr>
        <w:t xml:space="preserve"> </w:t>
      </w:r>
      <w:r w:rsidR="00B00A17" w:rsidRPr="004A7B6A">
        <w:rPr>
          <w:sz w:val="24"/>
          <w:szCs w:val="24"/>
        </w:rPr>
        <w:t>Identify</w:t>
      </w:r>
      <w:r w:rsidR="00C847B7">
        <w:rPr>
          <w:sz w:val="24"/>
          <w:szCs w:val="24"/>
        </w:rPr>
        <w:t xml:space="preserve"> why t</w:t>
      </w:r>
      <w:r w:rsidR="00BE3D30">
        <w:rPr>
          <w:sz w:val="24"/>
          <w:szCs w:val="24"/>
        </w:rPr>
        <w:t xml:space="preserve">his activity will </w:t>
      </w:r>
      <w:r w:rsidR="00C847B7">
        <w:rPr>
          <w:sz w:val="24"/>
          <w:szCs w:val="24"/>
        </w:rPr>
        <w:t>benefit the parent and</w:t>
      </w:r>
      <w:r w:rsidR="00BE3D30">
        <w:rPr>
          <w:sz w:val="24"/>
          <w:szCs w:val="24"/>
        </w:rPr>
        <w:t xml:space="preserve"> </w:t>
      </w:r>
      <w:r w:rsidR="00616BAA" w:rsidRPr="004A7B6A">
        <w:rPr>
          <w:sz w:val="24"/>
          <w:szCs w:val="24"/>
        </w:rPr>
        <w:t xml:space="preserve">school community. </w:t>
      </w:r>
      <w:r w:rsidR="00DA01CD" w:rsidRPr="004A7B6A">
        <w:rPr>
          <w:sz w:val="24"/>
          <w:szCs w:val="24"/>
        </w:rPr>
        <w:t xml:space="preserve"> </w:t>
      </w:r>
      <w:r w:rsidR="00B246C1" w:rsidRPr="004A7B6A">
        <w:rPr>
          <w:sz w:val="24"/>
          <w:szCs w:val="24"/>
        </w:rPr>
        <w:t>Do</w:t>
      </w:r>
      <w:r w:rsidR="00F14BB3" w:rsidRPr="004A7B6A">
        <w:rPr>
          <w:sz w:val="24"/>
          <w:szCs w:val="24"/>
        </w:rPr>
        <w:t xml:space="preserve">es the </w:t>
      </w:r>
      <w:r w:rsidR="00BE3D30">
        <w:rPr>
          <w:sz w:val="24"/>
          <w:szCs w:val="24"/>
        </w:rPr>
        <w:t>activity</w:t>
      </w:r>
      <w:r w:rsidR="00616BAA" w:rsidRPr="004A7B6A">
        <w:rPr>
          <w:sz w:val="24"/>
          <w:szCs w:val="24"/>
        </w:rPr>
        <w:t xml:space="preserve"> align</w:t>
      </w:r>
      <w:r w:rsidR="00B246C1" w:rsidRPr="004A7B6A">
        <w:rPr>
          <w:sz w:val="24"/>
          <w:szCs w:val="24"/>
        </w:rPr>
        <w:t xml:space="preserve"> with </w:t>
      </w:r>
      <w:r w:rsidR="00616BAA" w:rsidRPr="004A7B6A">
        <w:rPr>
          <w:sz w:val="24"/>
          <w:szCs w:val="24"/>
        </w:rPr>
        <w:t xml:space="preserve">a </w:t>
      </w:r>
      <w:r w:rsidR="003008E4" w:rsidRPr="004A7B6A">
        <w:rPr>
          <w:sz w:val="24"/>
          <w:szCs w:val="24"/>
        </w:rPr>
        <w:t>s</w:t>
      </w:r>
      <w:r w:rsidR="00B246C1" w:rsidRPr="004A7B6A">
        <w:rPr>
          <w:sz w:val="24"/>
          <w:szCs w:val="24"/>
        </w:rPr>
        <w:t xml:space="preserve">chool or </w:t>
      </w:r>
      <w:r w:rsidR="003008E4" w:rsidRPr="004A7B6A">
        <w:rPr>
          <w:sz w:val="24"/>
          <w:szCs w:val="24"/>
        </w:rPr>
        <w:t>d</w:t>
      </w:r>
      <w:r w:rsidR="00B246C1" w:rsidRPr="004A7B6A">
        <w:rPr>
          <w:sz w:val="24"/>
          <w:szCs w:val="24"/>
        </w:rPr>
        <w:t xml:space="preserve">istrict </w:t>
      </w:r>
      <w:r w:rsidR="00B00A17" w:rsidRPr="004A7B6A">
        <w:rPr>
          <w:sz w:val="24"/>
          <w:szCs w:val="24"/>
        </w:rPr>
        <w:t>goal</w:t>
      </w:r>
      <w:r w:rsidR="00DA01CD" w:rsidRPr="004A7B6A">
        <w:rPr>
          <w:sz w:val="24"/>
          <w:szCs w:val="24"/>
        </w:rPr>
        <w:t xml:space="preserve"> or initiative</w:t>
      </w:r>
      <w:r w:rsidR="00F14BB3" w:rsidRPr="004A7B6A">
        <w:rPr>
          <w:sz w:val="24"/>
          <w:szCs w:val="24"/>
        </w:rPr>
        <w:t>?</w:t>
      </w:r>
      <w:r w:rsidR="00B00A17" w:rsidRPr="004A7B6A">
        <w:rPr>
          <w:sz w:val="24"/>
          <w:szCs w:val="24"/>
        </w:rPr>
        <w:t xml:space="preserve"> </w:t>
      </w:r>
      <w:r w:rsidR="00F07DFD" w:rsidRPr="004A7B6A">
        <w:rPr>
          <w:sz w:val="24"/>
          <w:szCs w:val="24"/>
        </w:rPr>
        <w:t xml:space="preserve"> </w:t>
      </w:r>
      <w:r w:rsidR="00C847B7">
        <w:rPr>
          <w:sz w:val="24"/>
          <w:szCs w:val="24"/>
        </w:rPr>
        <w:t xml:space="preserve">Does the activity address a parent interest? </w:t>
      </w:r>
      <w:r w:rsidR="003D4620">
        <w:rPr>
          <w:sz w:val="24"/>
          <w:szCs w:val="24"/>
        </w:rPr>
        <w:t xml:space="preserve"> </w:t>
      </w:r>
      <w:r w:rsidR="00F07DFD" w:rsidRPr="004A7B6A">
        <w:rPr>
          <w:sz w:val="24"/>
          <w:szCs w:val="24"/>
        </w:rPr>
        <w:t>How will the event be promoted (posters, email, social media, newsletter, etc.)?</w:t>
      </w:r>
      <w:r w:rsidR="00E80076">
        <w:rPr>
          <w:sz w:val="24"/>
          <w:szCs w:val="24"/>
        </w:rPr>
        <w:t xml:space="preserve"> </w:t>
      </w:r>
      <w:sdt>
        <w:sdtPr>
          <w:rPr>
            <w:sz w:val="24"/>
            <w:szCs w:val="24"/>
          </w:rPr>
          <w:id w:val="718856314"/>
          <w:placeholder>
            <w:docPart w:val="4D6960494CA34FA6B52F7355D17CBD21"/>
          </w:placeholder>
          <w:showingPlcHdr/>
          <w:text/>
        </w:sdtPr>
        <w:sdtEndPr/>
        <w:sdtContent>
          <w:r w:rsidR="003666FB" w:rsidRPr="004E37EF">
            <w:rPr>
              <w:rStyle w:val="PlaceholderText"/>
              <w:color w:val="FF0000"/>
              <w:sz w:val="24"/>
              <w:szCs w:val="24"/>
            </w:rPr>
            <w:t>Click here to enter text.</w:t>
          </w:r>
        </w:sdtContent>
      </w:sdt>
    </w:p>
    <w:p w:rsidR="00AC2CF1" w:rsidRDefault="00202B66" w:rsidP="00B246C1">
      <w:pPr>
        <w:rPr>
          <w:sz w:val="24"/>
          <w:szCs w:val="24"/>
        </w:rPr>
      </w:pPr>
      <w:r w:rsidRPr="00C53F5E">
        <w:rPr>
          <w:sz w:val="24"/>
          <w:szCs w:val="24"/>
        </w:rPr>
        <w:t>Also, in addition to providing an overview of how your planned event will support parent education and school connectedness, please provide a brief summary of how you utilized your PEF grant monies last year.</w:t>
      </w:r>
    </w:p>
    <w:p w:rsidR="00AC2CF1" w:rsidRDefault="00AC2CF1" w:rsidP="00B246C1">
      <w:pPr>
        <w:rPr>
          <w:sz w:val="24"/>
          <w:szCs w:val="24"/>
        </w:rPr>
      </w:pPr>
    </w:p>
    <w:p w:rsidR="00B246C1" w:rsidRPr="00C4483B" w:rsidRDefault="00CA463E" w:rsidP="00B246C1">
      <w:pPr>
        <w:rPr>
          <w:b/>
          <w:sz w:val="24"/>
          <w:szCs w:val="24"/>
          <w:u w:val="single"/>
        </w:rPr>
      </w:pPr>
      <w:r w:rsidRPr="00C4483B">
        <w:rPr>
          <w:b/>
          <w:sz w:val="24"/>
          <w:szCs w:val="24"/>
          <w:u w:val="single"/>
        </w:rPr>
        <w:lastRenderedPageBreak/>
        <w:t xml:space="preserve">Community </w:t>
      </w:r>
      <w:r w:rsidR="00B246C1" w:rsidRPr="00C4483B">
        <w:rPr>
          <w:b/>
          <w:sz w:val="24"/>
          <w:szCs w:val="24"/>
          <w:u w:val="single"/>
        </w:rPr>
        <w:t>Impact</w:t>
      </w:r>
      <w:r w:rsidR="00C4483B">
        <w:rPr>
          <w:b/>
          <w:sz w:val="24"/>
          <w:szCs w:val="24"/>
          <w:u w:val="single"/>
        </w:rPr>
        <w:t>:</w:t>
      </w:r>
    </w:p>
    <w:p w:rsidR="00F91488" w:rsidRDefault="00EF6A78" w:rsidP="00616BAA">
      <w:pPr>
        <w:rPr>
          <w:sz w:val="24"/>
          <w:szCs w:val="24"/>
        </w:rPr>
      </w:pPr>
      <w:r>
        <w:rPr>
          <w:sz w:val="24"/>
          <w:szCs w:val="24"/>
        </w:rPr>
        <w:t>Specify the awareness and reach of the plan (i</w:t>
      </w:r>
      <w:r w:rsidR="008D46B4">
        <w:rPr>
          <w:sz w:val="24"/>
          <w:szCs w:val="24"/>
        </w:rPr>
        <w:t>.</w:t>
      </w:r>
      <w:r>
        <w:rPr>
          <w:sz w:val="24"/>
          <w:szCs w:val="24"/>
        </w:rPr>
        <w:t>e</w:t>
      </w:r>
      <w:r w:rsidR="008D46B4">
        <w:rPr>
          <w:sz w:val="24"/>
          <w:szCs w:val="24"/>
        </w:rPr>
        <w:t>.</w:t>
      </w:r>
      <w:r>
        <w:rPr>
          <w:sz w:val="24"/>
          <w:szCs w:val="24"/>
        </w:rPr>
        <w:t>: w</w:t>
      </w:r>
      <w:r w:rsidR="00616BAA" w:rsidRPr="00570EC3">
        <w:rPr>
          <w:sz w:val="24"/>
          <w:szCs w:val="24"/>
        </w:rPr>
        <w:t>ill th</w:t>
      </w:r>
      <w:r w:rsidR="00814B37" w:rsidRPr="00570EC3">
        <w:rPr>
          <w:sz w:val="24"/>
          <w:szCs w:val="24"/>
        </w:rPr>
        <w:t>e</w:t>
      </w:r>
      <w:r w:rsidR="00616BAA" w:rsidRPr="00570EC3">
        <w:rPr>
          <w:sz w:val="24"/>
          <w:szCs w:val="24"/>
        </w:rPr>
        <w:t xml:space="preserve"> event be offered and promoted to other school communities</w:t>
      </w:r>
      <w:r>
        <w:rPr>
          <w:sz w:val="24"/>
          <w:szCs w:val="24"/>
        </w:rPr>
        <w:t>)</w:t>
      </w:r>
      <w:r w:rsidR="0009767D" w:rsidRPr="00570EC3">
        <w:rPr>
          <w:sz w:val="24"/>
          <w:szCs w:val="24"/>
        </w:rPr>
        <w:t>?</w:t>
      </w:r>
      <w:r w:rsidR="00FF5F87">
        <w:rPr>
          <w:sz w:val="24"/>
          <w:szCs w:val="24"/>
        </w:rPr>
        <w:t xml:space="preserve"> </w:t>
      </w:r>
    </w:p>
    <w:p w:rsidR="00900022" w:rsidRDefault="006854FA" w:rsidP="00FF5F87">
      <w:sdt>
        <w:sdtPr>
          <w:id w:val="-1219661055"/>
          <w14:checkbox>
            <w14:checked w14:val="0"/>
            <w14:checkedState w14:val="2612" w14:font="MS Gothic"/>
            <w14:uncheckedState w14:val="2610" w14:font="MS Gothic"/>
          </w14:checkbox>
        </w:sdtPr>
        <w:sdtEndPr/>
        <w:sdtContent>
          <w:r w:rsidR="00C77468">
            <w:rPr>
              <w:rFonts w:ascii="MS Gothic" w:eastAsia="MS Gothic" w:hAnsi="MS Gothic" w:hint="eastAsia"/>
            </w:rPr>
            <w:t>☐</w:t>
          </w:r>
        </w:sdtContent>
      </w:sdt>
      <w:r w:rsidR="0009767D">
        <w:tab/>
      </w:r>
      <w:r w:rsidR="00900022" w:rsidRPr="00570EC3">
        <w:rPr>
          <w:sz w:val="24"/>
          <w:szCs w:val="24"/>
        </w:rPr>
        <w:t>Our School Community</w:t>
      </w:r>
    </w:p>
    <w:p w:rsidR="0009767D" w:rsidRDefault="006854FA" w:rsidP="00616BAA">
      <w:sdt>
        <w:sdtPr>
          <w:id w:val="2011017100"/>
          <w14:checkbox>
            <w14:checked w14:val="0"/>
            <w14:checkedState w14:val="2612" w14:font="MS Gothic"/>
            <w14:uncheckedState w14:val="2610" w14:font="MS Gothic"/>
          </w14:checkbox>
        </w:sdtPr>
        <w:sdtEndPr/>
        <w:sdtContent>
          <w:r w:rsidR="00C77468">
            <w:rPr>
              <w:rFonts w:ascii="MS Gothic" w:eastAsia="MS Gothic" w:hAnsi="MS Gothic" w:hint="eastAsia"/>
            </w:rPr>
            <w:t>☐</w:t>
          </w:r>
        </w:sdtContent>
      </w:sdt>
      <w:r w:rsidR="00641494">
        <w:tab/>
      </w:r>
      <w:r w:rsidR="0009767D" w:rsidRPr="00570EC3">
        <w:rPr>
          <w:sz w:val="24"/>
          <w:szCs w:val="24"/>
        </w:rPr>
        <w:t>Family of Schools</w:t>
      </w:r>
    </w:p>
    <w:p w:rsidR="002670A4" w:rsidRDefault="006854FA" w:rsidP="00616BAA">
      <w:sdt>
        <w:sdtPr>
          <w:id w:val="15746737"/>
          <w14:checkbox>
            <w14:checked w14:val="0"/>
            <w14:checkedState w14:val="2612" w14:font="MS Gothic"/>
            <w14:uncheckedState w14:val="2610" w14:font="MS Gothic"/>
          </w14:checkbox>
        </w:sdtPr>
        <w:sdtEndPr/>
        <w:sdtContent>
          <w:r w:rsidR="00C77468">
            <w:rPr>
              <w:rFonts w:ascii="MS Gothic" w:eastAsia="MS Gothic" w:hAnsi="MS Gothic" w:hint="eastAsia"/>
            </w:rPr>
            <w:t>☐</w:t>
          </w:r>
        </w:sdtContent>
      </w:sdt>
      <w:r w:rsidR="0009767D">
        <w:tab/>
      </w:r>
      <w:r w:rsidR="002670A4">
        <w:rPr>
          <w:sz w:val="24"/>
          <w:szCs w:val="24"/>
        </w:rPr>
        <w:t xml:space="preserve">Community </w:t>
      </w:r>
      <w:r w:rsidR="007F6E0D">
        <w:rPr>
          <w:sz w:val="24"/>
          <w:szCs w:val="24"/>
        </w:rPr>
        <w:t>Groups</w:t>
      </w:r>
      <w:r w:rsidR="002670A4">
        <w:rPr>
          <w:sz w:val="24"/>
          <w:szCs w:val="24"/>
        </w:rPr>
        <w:t xml:space="preserve"> - List here: </w:t>
      </w:r>
      <w:sdt>
        <w:sdtPr>
          <w:rPr>
            <w:color w:val="FF0000"/>
            <w:sz w:val="24"/>
            <w:szCs w:val="24"/>
          </w:rPr>
          <w:id w:val="1389695265"/>
          <w:showingPlcHdr/>
          <w:text/>
        </w:sdtPr>
        <w:sdtEndPr>
          <w:rPr>
            <w:color w:val="auto"/>
          </w:rPr>
        </w:sdtEndPr>
        <w:sdtContent>
          <w:r w:rsidR="002670A4" w:rsidRPr="002670A4">
            <w:rPr>
              <w:rStyle w:val="PlaceholderText"/>
              <w:color w:val="FF0000"/>
              <w:sz w:val="24"/>
              <w:szCs w:val="24"/>
            </w:rPr>
            <w:t>Click here to enter text.</w:t>
          </w:r>
        </w:sdtContent>
      </w:sdt>
    </w:p>
    <w:p w:rsidR="0009767D" w:rsidRDefault="00A37E3C" w:rsidP="00616BAA">
      <w:r>
        <w:rPr>
          <w:sz w:val="24"/>
          <w:szCs w:val="24"/>
        </w:rPr>
        <w:t>Who is involved in the planning, promotion and presentation?</w:t>
      </w:r>
      <w:r w:rsidR="000E1B88">
        <w:rPr>
          <w:sz w:val="24"/>
          <w:szCs w:val="24"/>
        </w:rPr>
        <w:t xml:space="preserve"> </w:t>
      </w:r>
      <w:r w:rsidR="004A7B6A">
        <w:t xml:space="preserve"> </w:t>
      </w:r>
      <w:sdt>
        <w:sdtPr>
          <w:id w:val="33701535"/>
          <w:showingPlcHdr/>
          <w:text/>
        </w:sdtPr>
        <w:sdtEndPr/>
        <w:sdtContent>
          <w:r w:rsidR="004A7B6A" w:rsidRPr="004E37EF">
            <w:rPr>
              <w:rStyle w:val="PlaceholderText"/>
              <w:color w:val="FF0000"/>
              <w:sz w:val="24"/>
              <w:szCs w:val="24"/>
            </w:rPr>
            <w:t>Click here to enter text.</w:t>
          </w:r>
        </w:sdtContent>
      </w:sdt>
    </w:p>
    <w:p w:rsidR="008361FC" w:rsidRPr="00570EC3" w:rsidRDefault="008361FC" w:rsidP="008361FC">
      <w:pPr>
        <w:rPr>
          <w:sz w:val="24"/>
          <w:szCs w:val="24"/>
        </w:rPr>
      </w:pPr>
      <w:r>
        <w:rPr>
          <w:sz w:val="24"/>
          <w:szCs w:val="24"/>
        </w:rPr>
        <w:t>Provide an estimate o</w:t>
      </w:r>
      <w:r w:rsidR="00BE1FE1">
        <w:rPr>
          <w:sz w:val="24"/>
          <w:szCs w:val="24"/>
        </w:rPr>
        <w:t>f the number of attendees.</w:t>
      </w:r>
      <w:r w:rsidR="001E04F7">
        <w:rPr>
          <w:sz w:val="24"/>
          <w:szCs w:val="24"/>
        </w:rPr>
        <w:t xml:space="preserve"> </w:t>
      </w:r>
      <w:r w:rsidR="00BE1FE1">
        <w:rPr>
          <w:sz w:val="24"/>
          <w:szCs w:val="24"/>
        </w:rPr>
        <w:t xml:space="preserve"> </w:t>
      </w:r>
      <w:sdt>
        <w:sdtPr>
          <w:rPr>
            <w:color w:val="FF0000"/>
            <w:sz w:val="24"/>
            <w:szCs w:val="24"/>
          </w:rPr>
          <w:id w:val="1155273225"/>
          <w:showingPlcHdr/>
          <w:text/>
        </w:sdtPr>
        <w:sdtEndPr/>
        <w:sdtContent>
          <w:r w:rsidR="00BE1FE1" w:rsidRPr="00BE1FE1">
            <w:rPr>
              <w:rStyle w:val="PlaceholderText"/>
              <w:color w:val="FF0000"/>
              <w:sz w:val="24"/>
              <w:szCs w:val="24"/>
            </w:rPr>
            <w:t>Click here to enter text.</w:t>
          </w:r>
        </w:sdtContent>
      </w:sdt>
    </w:p>
    <w:p w:rsidR="00C87DB9" w:rsidRDefault="00C87DB9" w:rsidP="00B246C1">
      <w:pPr>
        <w:rPr>
          <w:b/>
          <w:sz w:val="24"/>
          <w:szCs w:val="24"/>
          <w:u w:val="single"/>
        </w:rPr>
      </w:pPr>
    </w:p>
    <w:p w:rsidR="00B246C1" w:rsidRPr="00AC2CF1" w:rsidRDefault="00B246C1" w:rsidP="00B246C1">
      <w:pPr>
        <w:rPr>
          <w:b/>
          <w:sz w:val="24"/>
          <w:szCs w:val="24"/>
        </w:rPr>
      </w:pPr>
      <w:r w:rsidRPr="00AC2CF1">
        <w:rPr>
          <w:b/>
          <w:sz w:val="24"/>
          <w:szCs w:val="24"/>
        </w:rPr>
        <w:t>B</w:t>
      </w:r>
      <w:r w:rsidR="00C4483B">
        <w:rPr>
          <w:b/>
          <w:sz w:val="24"/>
          <w:szCs w:val="24"/>
        </w:rPr>
        <w:t>UDGET</w:t>
      </w:r>
    </w:p>
    <w:p w:rsidR="00616BAA" w:rsidRPr="00570EC3" w:rsidRDefault="0009767D" w:rsidP="00B246C1">
      <w:pPr>
        <w:rPr>
          <w:sz w:val="24"/>
          <w:szCs w:val="24"/>
        </w:rPr>
      </w:pPr>
      <w:r w:rsidRPr="00570EC3">
        <w:rPr>
          <w:sz w:val="24"/>
          <w:szCs w:val="24"/>
        </w:rPr>
        <w:t>P</w:t>
      </w:r>
      <w:r w:rsidR="00616BAA" w:rsidRPr="00570EC3">
        <w:rPr>
          <w:sz w:val="24"/>
          <w:szCs w:val="24"/>
        </w:rPr>
        <w:t>rovide a</w:t>
      </w:r>
      <w:r w:rsidR="006D3E20" w:rsidRPr="00570EC3">
        <w:rPr>
          <w:sz w:val="24"/>
          <w:szCs w:val="24"/>
        </w:rPr>
        <w:t>n estimate of</w:t>
      </w:r>
      <w:r w:rsidR="004E2C49">
        <w:rPr>
          <w:sz w:val="24"/>
          <w:szCs w:val="24"/>
        </w:rPr>
        <w:t xml:space="preserve"> activity</w:t>
      </w:r>
      <w:r w:rsidR="00616BAA" w:rsidRPr="00570EC3">
        <w:rPr>
          <w:sz w:val="24"/>
          <w:szCs w:val="24"/>
        </w:rPr>
        <w:t xml:space="preserve"> expenses and sources of funding.</w:t>
      </w:r>
      <w:r w:rsidR="003037C5" w:rsidRPr="00570EC3">
        <w:rPr>
          <w:sz w:val="24"/>
          <w:szCs w:val="24"/>
        </w:rPr>
        <w:t xml:space="preserve">  </w:t>
      </w:r>
    </w:p>
    <w:p w:rsidR="00B246C1" w:rsidRPr="00C4483B" w:rsidRDefault="00B246C1" w:rsidP="00B246C1">
      <w:pPr>
        <w:rPr>
          <w:b/>
          <w:sz w:val="24"/>
          <w:szCs w:val="24"/>
          <w:u w:val="single"/>
        </w:rPr>
      </w:pPr>
      <w:r w:rsidRPr="00C4483B">
        <w:rPr>
          <w:b/>
          <w:sz w:val="24"/>
          <w:szCs w:val="24"/>
          <w:u w:val="single"/>
        </w:rPr>
        <w:t>Expenses (e.g. speaker costs,</w:t>
      </w:r>
      <w:r w:rsidR="00616BAA" w:rsidRPr="00C4483B">
        <w:rPr>
          <w:b/>
          <w:sz w:val="24"/>
          <w:szCs w:val="24"/>
          <w:u w:val="single"/>
        </w:rPr>
        <w:t xml:space="preserve"> refreshments, custodial</w:t>
      </w:r>
      <w:r w:rsidRPr="00C4483B">
        <w:rPr>
          <w:b/>
          <w:sz w:val="24"/>
          <w:szCs w:val="24"/>
          <w:u w:val="single"/>
        </w:rPr>
        <w:t>)</w:t>
      </w:r>
      <w:r w:rsidR="00C4483B">
        <w:rPr>
          <w:b/>
          <w:sz w:val="24"/>
          <w:szCs w:val="24"/>
          <w:u w:val="single"/>
        </w:rPr>
        <w:t>:</w:t>
      </w:r>
    </w:p>
    <w:p w:rsidR="00C4483B" w:rsidRDefault="006854FA" w:rsidP="00C4483B">
      <w:pPr>
        <w:spacing w:after="0"/>
      </w:pPr>
      <w:sdt>
        <w:sdtPr>
          <w:id w:val="719868172"/>
          <w:placeholder>
            <w:docPart w:val="DefaultPlaceholder_1082065158"/>
          </w:placeholder>
        </w:sdtPr>
        <w:sdtEndPr/>
        <w:sdtContent>
          <w:sdt>
            <w:sdtPr>
              <w:id w:val="1783223824"/>
              <w:text/>
            </w:sdtPr>
            <w:sdtEndPr/>
            <w:sdtContent>
              <w:r w:rsidR="00C4483B">
                <w:t>Click here to enter text</w:t>
              </w:r>
            </w:sdtContent>
          </w:sdt>
        </w:sdtContent>
      </w:sdt>
      <w:r w:rsidR="00B246C1">
        <w:tab/>
      </w:r>
      <w:r w:rsidR="00B246C1">
        <w:tab/>
      </w:r>
      <w:r w:rsidR="00C4483B">
        <w:tab/>
      </w:r>
      <w:r w:rsidR="00C4483B">
        <w:tab/>
      </w:r>
      <w:r w:rsidR="00C4483B">
        <w:tab/>
      </w:r>
      <w:r w:rsidR="00B246C1">
        <w:t>$</w:t>
      </w:r>
      <w:r w:rsidR="00C4483B" w:rsidRPr="00C4483B">
        <w:rPr>
          <w:color w:val="FF0000"/>
          <w:sz w:val="24"/>
          <w:szCs w:val="24"/>
        </w:rPr>
        <w:t xml:space="preserve"> </w:t>
      </w:r>
      <w:r w:rsidR="00C4483B">
        <w:t xml:space="preserve"> </w:t>
      </w:r>
      <w:sdt>
        <w:sdtPr>
          <w:rPr>
            <w:color w:val="FF0000"/>
            <w:sz w:val="24"/>
            <w:szCs w:val="24"/>
          </w:rPr>
          <w:id w:val="668446375"/>
          <w:showingPlcHdr/>
          <w:text/>
        </w:sdtPr>
        <w:sdtEndPr/>
        <w:sdtContent>
          <w:r w:rsidR="00EA0DF3" w:rsidRPr="00BE1FE1">
            <w:rPr>
              <w:rStyle w:val="PlaceholderText"/>
              <w:color w:val="FF0000"/>
              <w:sz w:val="24"/>
              <w:szCs w:val="24"/>
            </w:rPr>
            <w:t>Click here to enter text.</w:t>
          </w:r>
        </w:sdtContent>
      </w:sdt>
    </w:p>
    <w:p w:rsidR="00C4483B" w:rsidRDefault="00C4483B" w:rsidP="00C4483B">
      <w:pPr>
        <w:spacing w:after="0"/>
      </w:pPr>
    </w:p>
    <w:p w:rsidR="00C4483B" w:rsidRDefault="006854FA" w:rsidP="00C4483B">
      <w:pPr>
        <w:spacing w:after="0"/>
      </w:pPr>
      <w:sdt>
        <w:sdtPr>
          <w:id w:val="739675343"/>
        </w:sdtPr>
        <w:sdtEndPr/>
        <w:sdtContent>
          <w:sdt>
            <w:sdtPr>
              <w:id w:val="787943405"/>
              <w:text/>
            </w:sdtPr>
            <w:sdtEndPr/>
            <w:sdtContent>
              <w:r w:rsidR="00C4483B">
                <w:t>Click here to enter text</w:t>
              </w:r>
            </w:sdtContent>
          </w:sdt>
        </w:sdtContent>
      </w:sdt>
      <w:r w:rsidR="00C4483B">
        <w:tab/>
      </w:r>
      <w:r w:rsidR="00C4483B">
        <w:tab/>
      </w:r>
      <w:r w:rsidR="00C4483B">
        <w:tab/>
      </w:r>
      <w:r w:rsidR="00C4483B">
        <w:tab/>
      </w:r>
      <w:r w:rsidR="00C4483B">
        <w:tab/>
        <w:t>$</w:t>
      </w:r>
      <w:r w:rsidR="00C4483B" w:rsidRPr="00C4483B">
        <w:rPr>
          <w:color w:val="FF0000"/>
          <w:sz w:val="24"/>
          <w:szCs w:val="24"/>
        </w:rPr>
        <w:t xml:space="preserve"> </w:t>
      </w:r>
      <w:sdt>
        <w:sdtPr>
          <w:rPr>
            <w:color w:val="FF0000"/>
            <w:sz w:val="24"/>
            <w:szCs w:val="24"/>
          </w:rPr>
          <w:id w:val="1049340471"/>
          <w:showingPlcHdr/>
          <w:text/>
        </w:sdtPr>
        <w:sdtEndPr/>
        <w:sdtContent>
          <w:r w:rsidR="00C4483B" w:rsidRPr="00BE1FE1">
            <w:rPr>
              <w:rStyle w:val="PlaceholderText"/>
              <w:color w:val="FF0000"/>
              <w:sz w:val="24"/>
              <w:szCs w:val="24"/>
            </w:rPr>
            <w:t>Click here to enter text.</w:t>
          </w:r>
        </w:sdtContent>
      </w:sdt>
      <w:r w:rsidR="00C4483B">
        <w:t xml:space="preserve"> </w:t>
      </w:r>
    </w:p>
    <w:p w:rsidR="00C4483B" w:rsidRDefault="00C4483B" w:rsidP="00C4483B">
      <w:pPr>
        <w:spacing w:after="0"/>
      </w:pPr>
    </w:p>
    <w:p w:rsidR="00C4483B" w:rsidRDefault="006854FA" w:rsidP="00C4483B">
      <w:pPr>
        <w:spacing w:after="0"/>
      </w:pPr>
      <w:sdt>
        <w:sdtPr>
          <w:id w:val="1486827796"/>
        </w:sdtPr>
        <w:sdtEndPr/>
        <w:sdtContent>
          <w:sdt>
            <w:sdtPr>
              <w:id w:val="571475701"/>
              <w:text/>
            </w:sdtPr>
            <w:sdtEndPr/>
            <w:sdtContent>
              <w:r w:rsidR="00C4483B">
                <w:t>Click here to enter text</w:t>
              </w:r>
            </w:sdtContent>
          </w:sdt>
        </w:sdtContent>
      </w:sdt>
      <w:r w:rsidR="00C4483B">
        <w:tab/>
      </w:r>
      <w:r w:rsidR="00C4483B">
        <w:tab/>
      </w:r>
      <w:r w:rsidR="00C4483B">
        <w:tab/>
      </w:r>
      <w:r w:rsidR="00C4483B">
        <w:tab/>
      </w:r>
      <w:r w:rsidR="00C4483B">
        <w:tab/>
        <w:t>$</w:t>
      </w:r>
      <w:r w:rsidR="00C4483B" w:rsidRPr="00C4483B">
        <w:rPr>
          <w:color w:val="FF0000"/>
          <w:sz w:val="24"/>
          <w:szCs w:val="24"/>
        </w:rPr>
        <w:t xml:space="preserve"> </w:t>
      </w:r>
      <w:sdt>
        <w:sdtPr>
          <w:rPr>
            <w:color w:val="FF0000"/>
            <w:sz w:val="24"/>
            <w:szCs w:val="24"/>
          </w:rPr>
          <w:id w:val="926461961"/>
          <w:showingPlcHdr/>
          <w:text/>
        </w:sdtPr>
        <w:sdtEndPr/>
        <w:sdtContent>
          <w:r w:rsidR="00C4483B" w:rsidRPr="00BE1FE1">
            <w:rPr>
              <w:rStyle w:val="PlaceholderText"/>
              <w:color w:val="FF0000"/>
              <w:sz w:val="24"/>
              <w:szCs w:val="24"/>
            </w:rPr>
            <w:t>Click here to enter text.</w:t>
          </w:r>
        </w:sdtContent>
      </w:sdt>
      <w:r w:rsidR="00C4483B">
        <w:t xml:space="preserve"> </w:t>
      </w:r>
    </w:p>
    <w:p w:rsidR="00C4483B" w:rsidRDefault="00C4483B" w:rsidP="00C4483B">
      <w:pPr>
        <w:spacing w:after="0"/>
      </w:pPr>
    </w:p>
    <w:p w:rsidR="00C4483B" w:rsidRDefault="006854FA" w:rsidP="00C4483B">
      <w:pPr>
        <w:spacing w:after="0"/>
      </w:pPr>
      <w:sdt>
        <w:sdtPr>
          <w:id w:val="1719782032"/>
        </w:sdtPr>
        <w:sdtEndPr/>
        <w:sdtContent>
          <w:sdt>
            <w:sdtPr>
              <w:id w:val="1362014810"/>
              <w:text/>
            </w:sdtPr>
            <w:sdtEndPr/>
            <w:sdtContent>
              <w:r w:rsidR="00C4483B">
                <w:t>Click here to enter text</w:t>
              </w:r>
            </w:sdtContent>
          </w:sdt>
        </w:sdtContent>
      </w:sdt>
      <w:r w:rsidR="00C4483B">
        <w:tab/>
      </w:r>
      <w:r w:rsidR="00C4483B">
        <w:tab/>
      </w:r>
      <w:r w:rsidR="00C4483B">
        <w:tab/>
      </w:r>
      <w:r w:rsidR="00C4483B">
        <w:tab/>
      </w:r>
      <w:r w:rsidR="00C4483B">
        <w:tab/>
        <w:t>$</w:t>
      </w:r>
      <w:r w:rsidR="00C4483B" w:rsidRPr="00C4483B">
        <w:rPr>
          <w:color w:val="FF0000"/>
          <w:sz w:val="24"/>
          <w:szCs w:val="24"/>
        </w:rPr>
        <w:t xml:space="preserve"> </w:t>
      </w:r>
      <w:sdt>
        <w:sdtPr>
          <w:rPr>
            <w:color w:val="FF0000"/>
            <w:sz w:val="24"/>
            <w:szCs w:val="24"/>
          </w:rPr>
          <w:id w:val="-2098471424"/>
          <w:showingPlcHdr/>
          <w:text/>
        </w:sdtPr>
        <w:sdtEndPr/>
        <w:sdtContent>
          <w:r w:rsidR="00C4483B" w:rsidRPr="00BE1FE1">
            <w:rPr>
              <w:rStyle w:val="PlaceholderText"/>
              <w:color w:val="FF0000"/>
              <w:sz w:val="24"/>
              <w:szCs w:val="24"/>
            </w:rPr>
            <w:t>Click here to enter text.</w:t>
          </w:r>
        </w:sdtContent>
      </w:sdt>
      <w:r w:rsidR="00C4483B">
        <w:t xml:space="preserve"> </w:t>
      </w:r>
    </w:p>
    <w:p w:rsidR="00C4483B" w:rsidRDefault="00C4483B" w:rsidP="00B246C1">
      <w:pPr>
        <w:rPr>
          <w:sz w:val="24"/>
          <w:szCs w:val="24"/>
        </w:rPr>
      </w:pPr>
    </w:p>
    <w:p w:rsidR="00B246C1" w:rsidRDefault="006D3E20" w:rsidP="00B246C1">
      <w:r w:rsidRPr="00570EC3">
        <w:rPr>
          <w:sz w:val="24"/>
          <w:szCs w:val="24"/>
        </w:rPr>
        <w:t>E</w:t>
      </w:r>
      <w:r w:rsidR="004E2C49">
        <w:rPr>
          <w:sz w:val="24"/>
          <w:szCs w:val="24"/>
        </w:rPr>
        <w:t>stimated Total Cost of the Activity</w:t>
      </w:r>
      <w:r>
        <w:tab/>
      </w:r>
      <w:r>
        <w:tab/>
      </w:r>
      <w:r>
        <w:tab/>
      </w:r>
      <w:r w:rsidR="00C4483B">
        <w:t>$</w:t>
      </w:r>
      <w:r w:rsidR="00C4483B" w:rsidRPr="00C4483B">
        <w:rPr>
          <w:color w:val="FF0000"/>
          <w:sz w:val="24"/>
          <w:szCs w:val="24"/>
        </w:rPr>
        <w:t xml:space="preserve"> </w:t>
      </w:r>
      <w:sdt>
        <w:sdtPr>
          <w:rPr>
            <w:color w:val="FF0000"/>
            <w:sz w:val="24"/>
            <w:szCs w:val="24"/>
          </w:rPr>
          <w:id w:val="1364637775"/>
          <w:showingPlcHdr/>
          <w:text/>
        </w:sdtPr>
        <w:sdtEndPr/>
        <w:sdtContent>
          <w:r w:rsidR="00C4483B" w:rsidRPr="00BE1FE1">
            <w:rPr>
              <w:rStyle w:val="PlaceholderText"/>
              <w:color w:val="FF0000"/>
              <w:sz w:val="24"/>
              <w:szCs w:val="24"/>
            </w:rPr>
            <w:t>Click here to enter text.</w:t>
          </w:r>
        </w:sdtContent>
      </w:sdt>
    </w:p>
    <w:p w:rsidR="008361FC" w:rsidRDefault="008361FC" w:rsidP="00214A4D">
      <w:pPr>
        <w:spacing w:after="0" w:line="240" w:lineRule="auto"/>
        <w:rPr>
          <w:b/>
          <w:sz w:val="24"/>
          <w:szCs w:val="24"/>
        </w:rPr>
      </w:pPr>
    </w:p>
    <w:p w:rsidR="00B246C1" w:rsidRPr="00C4483B" w:rsidRDefault="00806C41" w:rsidP="00214A4D">
      <w:pPr>
        <w:spacing w:after="0" w:line="240" w:lineRule="auto"/>
        <w:rPr>
          <w:b/>
          <w:sz w:val="24"/>
          <w:szCs w:val="24"/>
          <w:u w:val="single"/>
        </w:rPr>
      </w:pPr>
      <w:r w:rsidRPr="00C4483B">
        <w:rPr>
          <w:b/>
          <w:sz w:val="24"/>
          <w:szCs w:val="24"/>
          <w:u w:val="single"/>
        </w:rPr>
        <w:t xml:space="preserve">Other </w:t>
      </w:r>
      <w:r w:rsidR="00B246C1" w:rsidRPr="00C4483B">
        <w:rPr>
          <w:b/>
          <w:sz w:val="24"/>
          <w:szCs w:val="24"/>
          <w:u w:val="single"/>
        </w:rPr>
        <w:t>Sources of Fundin</w:t>
      </w:r>
      <w:r w:rsidRPr="00C4483B">
        <w:rPr>
          <w:b/>
          <w:sz w:val="24"/>
          <w:szCs w:val="24"/>
          <w:u w:val="single"/>
        </w:rPr>
        <w:t>g if available:</w:t>
      </w:r>
    </w:p>
    <w:p w:rsidR="007467DD" w:rsidRDefault="007467DD" w:rsidP="000F176A">
      <w:pPr>
        <w:spacing w:after="0"/>
      </w:pPr>
    </w:p>
    <w:p w:rsidR="00C4483B" w:rsidRDefault="006854FA" w:rsidP="00C4483B">
      <w:pPr>
        <w:spacing w:after="0"/>
      </w:pPr>
      <w:sdt>
        <w:sdtPr>
          <w:id w:val="-1338606791"/>
        </w:sdtPr>
        <w:sdtEndPr/>
        <w:sdtContent>
          <w:sdt>
            <w:sdtPr>
              <w:id w:val="-1969122224"/>
              <w:text/>
            </w:sdtPr>
            <w:sdtEndPr/>
            <w:sdtContent>
              <w:r w:rsidR="00C4483B">
                <w:t>Click here to enter text</w:t>
              </w:r>
            </w:sdtContent>
          </w:sdt>
        </w:sdtContent>
      </w:sdt>
      <w:r w:rsidR="00C4483B">
        <w:tab/>
      </w:r>
      <w:r w:rsidR="00C4483B">
        <w:tab/>
      </w:r>
      <w:r w:rsidR="00C4483B">
        <w:tab/>
      </w:r>
      <w:r w:rsidR="00C4483B">
        <w:tab/>
      </w:r>
      <w:r w:rsidR="00C4483B">
        <w:tab/>
        <w:t>$</w:t>
      </w:r>
      <w:r w:rsidR="00C4483B" w:rsidRPr="00C4483B">
        <w:rPr>
          <w:color w:val="FF0000"/>
          <w:sz w:val="24"/>
          <w:szCs w:val="24"/>
        </w:rPr>
        <w:t xml:space="preserve"> </w:t>
      </w:r>
      <w:sdt>
        <w:sdtPr>
          <w:rPr>
            <w:color w:val="FF0000"/>
            <w:sz w:val="24"/>
            <w:szCs w:val="24"/>
          </w:rPr>
          <w:id w:val="523991093"/>
          <w:showingPlcHdr/>
          <w:text/>
        </w:sdtPr>
        <w:sdtEndPr/>
        <w:sdtContent>
          <w:r w:rsidR="00C4483B" w:rsidRPr="00BE1FE1">
            <w:rPr>
              <w:rStyle w:val="PlaceholderText"/>
              <w:color w:val="FF0000"/>
              <w:sz w:val="24"/>
              <w:szCs w:val="24"/>
            </w:rPr>
            <w:t>Click here to enter text.</w:t>
          </w:r>
        </w:sdtContent>
      </w:sdt>
      <w:r w:rsidR="00C4483B">
        <w:t xml:space="preserve"> </w:t>
      </w:r>
    </w:p>
    <w:p w:rsidR="00C4483B" w:rsidRDefault="00C4483B" w:rsidP="00C4483B">
      <w:pPr>
        <w:spacing w:after="0"/>
      </w:pPr>
    </w:p>
    <w:p w:rsidR="00C4483B" w:rsidRDefault="006854FA" w:rsidP="00C4483B">
      <w:pPr>
        <w:spacing w:after="0"/>
      </w:pPr>
      <w:sdt>
        <w:sdtPr>
          <w:id w:val="-340087037"/>
        </w:sdtPr>
        <w:sdtEndPr/>
        <w:sdtContent>
          <w:sdt>
            <w:sdtPr>
              <w:id w:val="1505475948"/>
              <w:text/>
            </w:sdtPr>
            <w:sdtEndPr/>
            <w:sdtContent>
              <w:r w:rsidR="00C4483B">
                <w:t>Click here to enter text</w:t>
              </w:r>
            </w:sdtContent>
          </w:sdt>
        </w:sdtContent>
      </w:sdt>
      <w:r w:rsidR="00C4483B">
        <w:tab/>
      </w:r>
      <w:r w:rsidR="00C4483B">
        <w:tab/>
      </w:r>
      <w:r w:rsidR="00C4483B">
        <w:tab/>
      </w:r>
      <w:r w:rsidR="00C4483B">
        <w:tab/>
      </w:r>
      <w:r w:rsidR="00C4483B">
        <w:tab/>
        <w:t>$</w:t>
      </w:r>
      <w:r w:rsidR="00C4483B" w:rsidRPr="00C4483B">
        <w:rPr>
          <w:color w:val="FF0000"/>
          <w:sz w:val="24"/>
          <w:szCs w:val="24"/>
        </w:rPr>
        <w:t xml:space="preserve"> </w:t>
      </w:r>
      <w:sdt>
        <w:sdtPr>
          <w:rPr>
            <w:color w:val="FF0000"/>
            <w:sz w:val="24"/>
            <w:szCs w:val="24"/>
          </w:rPr>
          <w:id w:val="1046334394"/>
          <w:showingPlcHdr/>
          <w:text/>
        </w:sdtPr>
        <w:sdtEndPr/>
        <w:sdtContent>
          <w:r w:rsidR="00C4483B" w:rsidRPr="00BE1FE1">
            <w:rPr>
              <w:rStyle w:val="PlaceholderText"/>
              <w:color w:val="FF0000"/>
              <w:sz w:val="24"/>
              <w:szCs w:val="24"/>
            </w:rPr>
            <w:t>Click here to enter text.</w:t>
          </w:r>
        </w:sdtContent>
      </w:sdt>
      <w:r w:rsidR="00C4483B">
        <w:t xml:space="preserve"> </w:t>
      </w:r>
    </w:p>
    <w:p w:rsidR="00C87DB9" w:rsidRDefault="00C87DB9" w:rsidP="00352E8F">
      <w:pPr>
        <w:rPr>
          <w:b/>
          <w:sz w:val="24"/>
          <w:szCs w:val="24"/>
          <w:u w:val="single"/>
        </w:rPr>
      </w:pPr>
    </w:p>
    <w:p w:rsidR="00352E8F" w:rsidRPr="00C4483B" w:rsidRDefault="00352E8F" w:rsidP="00352E8F">
      <w:pPr>
        <w:rPr>
          <w:b/>
          <w:sz w:val="24"/>
          <w:szCs w:val="24"/>
          <w:u w:val="single"/>
        </w:rPr>
      </w:pPr>
      <w:r w:rsidRPr="00C4483B">
        <w:rPr>
          <w:b/>
          <w:sz w:val="24"/>
          <w:szCs w:val="24"/>
          <w:u w:val="single"/>
        </w:rPr>
        <w:t>Financial Need</w:t>
      </w:r>
      <w:r w:rsidR="00C4483B">
        <w:rPr>
          <w:b/>
          <w:sz w:val="24"/>
          <w:szCs w:val="24"/>
          <w:u w:val="single"/>
        </w:rPr>
        <w:t>:</w:t>
      </w:r>
    </w:p>
    <w:p w:rsidR="00616BAA" w:rsidRDefault="00352E8F" w:rsidP="002545DF">
      <w:r w:rsidRPr="00570EC3">
        <w:rPr>
          <w:sz w:val="24"/>
          <w:szCs w:val="24"/>
        </w:rPr>
        <w:t>Amount requested</w:t>
      </w:r>
      <w:r w:rsidR="002A4E29">
        <w:tab/>
      </w:r>
      <w:r w:rsidR="00EC2D08">
        <w:tab/>
      </w:r>
      <w:sdt>
        <w:sdtPr>
          <w:rPr>
            <w:color w:val="FF0000"/>
            <w:sz w:val="24"/>
            <w:szCs w:val="24"/>
          </w:rPr>
          <w:id w:val="-1221669395"/>
          <w:showingPlcHdr/>
          <w:text/>
        </w:sdtPr>
        <w:sdtEndPr/>
        <w:sdtContent>
          <w:r w:rsidR="00EC2D08" w:rsidRPr="00BE1FE1">
            <w:rPr>
              <w:rStyle w:val="PlaceholderText"/>
              <w:color w:val="FF0000"/>
              <w:sz w:val="24"/>
              <w:szCs w:val="24"/>
            </w:rPr>
            <w:t>Click here to enter text.</w:t>
          </w:r>
        </w:sdtContent>
      </w:sdt>
    </w:p>
    <w:p w:rsidR="00AC2CF1" w:rsidRDefault="00AC2CF1" w:rsidP="00AA46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sz w:val="28"/>
          <w:szCs w:val="28"/>
        </w:rPr>
      </w:pPr>
    </w:p>
    <w:p w:rsidR="00BD4262" w:rsidRPr="00734CAB" w:rsidRDefault="00BD4262" w:rsidP="00EC2D08">
      <w:pPr>
        <w:tabs>
          <w:tab w:val="left" w:pos="720"/>
          <w:tab w:val="left" w:pos="1440"/>
          <w:tab w:val="left" w:pos="2160"/>
          <w:tab w:val="left" w:pos="2880"/>
          <w:tab w:val="left" w:pos="3600"/>
          <w:tab w:val="left" w:pos="4320"/>
          <w:tab w:val="left" w:pos="5040"/>
          <w:tab w:val="left" w:pos="5760"/>
          <w:tab w:val="left" w:pos="6480"/>
          <w:tab w:val="left" w:pos="6804"/>
          <w:tab w:val="left" w:pos="7920"/>
          <w:tab w:val="right" w:pos="9360"/>
        </w:tabs>
        <w:rPr>
          <w:b/>
          <w:sz w:val="24"/>
          <w:szCs w:val="24"/>
          <w:u w:val="single"/>
        </w:rPr>
      </w:pPr>
      <w:r w:rsidRPr="00734CAB">
        <w:rPr>
          <w:b/>
          <w:sz w:val="24"/>
          <w:szCs w:val="24"/>
        </w:rPr>
        <w:t xml:space="preserve">P.A.C. email address:    </w:t>
      </w:r>
      <w:r w:rsidR="00EC2D08">
        <w:rPr>
          <w:b/>
          <w:sz w:val="24"/>
          <w:szCs w:val="24"/>
        </w:rPr>
        <w:tab/>
      </w:r>
      <w:sdt>
        <w:sdtPr>
          <w:rPr>
            <w:color w:val="FF0000"/>
            <w:sz w:val="24"/>
            <w:szCs w:val="24"/>
          </w:rPr>
          <w:id w:val="676161003"/>
          <w:showingPlcHdr/>
          <w:text/>
        </w:sdtPr>
        <w:sdtEndPr/>
        <w:sdtContent>
          <w:r w:rsidR="00811DE8" w:rsidRPr="00BE1FE1">
            <w:rPr>
              <w:rStyle w:val="PlaceholderText"/>
              <w:color w:val="FF0000"/>
              <w:sz w:val="24"/>
              <w:szCs w:val="24"/>
            </w:rPr>
            <w:t>Click here to enter text.</w:t>
          </w:r>
        </w:sdtContent>
      </w:sdt>
    </w:p>
    <w:sectPr w:rsidR="00BD4262" w:rsidRPr="00734CAB" w:rsidSect="00AC2C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9E" w:rsidRDefault="0095579E" w:rsidP="00641494">
      <w:pPr>
        <w:spacing w:after="0" w:line="240" w:lineRule="auto"/>
      </w:pPr>
      <w:r>
        <w:separator/>
      </w:r>
    </w:p>
  </w:endnote>
  <w:endnote w:type="continuationSeparator" w:id="0">
    <w:p w:rsidR="0095579E" w:rsidRDefault="0095579E" w:rsidP="0064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9E" w:rsidRDefault="0095579E" w:rsidP="00641494">
      <w:pPr>
        <w:spacing w:after="0" w:line="240" w:lineRule="auto"/>
      </w:pPr>
      <w:r>
        <w:separator/>
      </w:r>
    </w:p>
  </w:footnote>
  <w:footnote w:type="continuationSeparator" w:id="0">
    <w:p w:rsidR="0095579E" w:rsidRDefault="0095579E" w:rsidP="00641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B4F82"/>
    <w:multiLevelType w:val="hybridMultilevel"/>
    <w:tmpl w:val="D50A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77"/>
    <w:rsid w:val="00013A25"/>
    <w:rsid w:val="00025719"/>
    <w:rsid w:val="00026594"/>
    <w:rsid w:val="00071490"/>
    <w:rsid w:val="00091318"/>
    <w:rsid w:val="0009767D"/>
    <w:rsid w:val="000E1B88"/>
    <w:rsid w:val="000F176A"/>
    <w:rsid w:val="00125E24"/>
    <w:rsid w:val="00194CA2"/>
    <w:rsid w:val="001A7C89"/>
    <w:rsid w:val="001C6F7D"/>
    <w:rsid w:val="001E04F7"/>
    <w:rsid w:val="00202B66"/>
    <w:rsid w:val="00214A4D"/>
    <w:rsid w:val="00222226"/>
    <w:rsid w:val="00225B77"/>
    <w:rsid w:val="002366A6"/>
    <w:rsid w:val="002545DF"/>
    <w:rsid w:val="002670A4"/>
    <w:rsid w:val="002A4E29"/>
    <w:rsid w:val="002B2B2F"/>
    <w:rsid w:val="002E172E"/>
    <w:rsid w:val="003008E4"/>
    <w:rsid w:val="003037C5"/>
    <w:rsid w:val="00335194"/>
    <w:rsid w:val="00352E8F"/>
    <w:rsid w:val="003617AE"/>
    <w:rsid w:val="003666FB"/>
    <w:rsid w:val="00366E6B"/>
    <w:rsid w:val="00387E4A"/>
    <w:rsid w:val="003C548A"/>
    <w:rsid w:val="003D4620"/>
    <w:rsid w:val="003E214B"/>
    <w:rsid w:val="003E692B"/>
    <w:rsid w:val="00472748"/>
    <w:rsid w:val="004A7B6A"/>
    <w:rsid w:val="004B1034"/>
    <w:rsid w:val="004E2C49"/>
    <w:rsid w:val="004E37EF"/>
    <w:rsid w:val="004F2BCA"/>
    <w:rsid w:val="004F404B"/>
    <w:rsid w:val="005021B6"/>
    <w:rsid w:val="00511E7D"/>
    <w:rsid w:val="005241B4"/>
    <w:rsid w:val="0053440A"/>
    <w:rsid w:val="0055256C"/>
    <w:rsid w:val="00570EC3"/>
    <w:rsid w:val="005A3EA4"/>
    <w:rsid w:val="005A73AC"/>
    <w:rsid w:val="005B768B"/>
    <w:rsid w:val="005E26AD"/>
    <w:rsid w:val="005F3273"/>
    <w:rsid w:val="005F5DC2"/>
    <w:rsid w:val="00616BAA"/>
    <w:rsid w:val="006304FA"/>
    <w:rsid w:val="00641494"/>
    <w:rsid w:val="006475C7"/>
    <w:rsid w:val="00666950"/>
    <w:rsid w:val="006854FA"/>
    <w:rsid w:val="00695850"/>
    <w:rsid w:val="006A3EA0"/>
    <w:rsid w:val="006C5BF3"/>
    <w:rsid w:val="006D3E20"/>
    <w:rsid w:val="006F410C"/>
    <w:rsid w:val="00734CAB"/>
    <w:rsid w:val="007467DD"/>
    <w:rsid w:val="007C015D"/>
    <w:rsid w:val="007D4DD5"/>
    <w:rsid w:val="007E7EBC"/>
    <w:rsid w:val="007F6E0D"/>
    <w:rsid w:val="00805C0B"/>
    <w:rsid w:val="00806C41"/>
    <w:rsid w:val="00811DE8"/>
    <w:rsid w:val="00814B37"/>
    <w:rsid w:val="008361FC"/>
    <w:rsid w:val="008438A7"/>
    <w:rsid w:val="00864393"/>
    <w:rsid w:val="008B0B84"/>
    <w:rsid w:val="008D46B4"/>
    <w:rsid w:val="00900022"/>
    <w:rsid w:val="009124D6"/>
    <w:rsid w:val="0092625F"/>
    <w:rsid w:val="00934987"/>
    <w:rsid w:val="00945C93"/>
    <w:rsid w:val="00951FD6"/>
    <w:rsid w:val="0095579E"/>
    <w:rsid w:val="00974F8C"/>
    <w:rsid w:val="00993A48"/>
    <w:rsid w:val="009D0E0C"/>
    <w:rsid w:val="009F1140"/>
    <w:rsid w:val="00A369AB"/>
    <w:rsid w:val="00A37E3C"/>
    <w:rsid w:val="00A417CF"/>
    <w:rsid w:val="00A52101"/>
    <w:rsid w:val="00A85A2B"/>
    <w:rsid w:val="00AA4663"/>
    <w:rsid w:val="00AB40D7"/>
    <w:rsid w:val="00AC2CF1"/>
    <w:rsid w:val="00B00A17"/>
    <w:rsid w:val="00B246C1"/>
    <w:rsid w:val="00B30223"/>
    <w:rsid w:val="00B30965"/>
    <w:rsid w:val="00B434FE"/>
    <w:rsid w:val="00B50411"/>
    <w:rsid w:val="00B64BB4"/>
    <w:rsid w:val="00B705CF"/>
    <w:rsid w:val="00B772C6"/>
    <w:rsid w:val="00BD4262"/>
    <w:rsid w:val="00BE1FE1"/>
    <w:rsid w:val="00BE3D30"/>
    <w:rsid w:val="00C344C5"/>
    <w:rsid w:val="00C4483B"/>
    <w:rsid w:val="00C53F5E"/>
    <w:rsid w:val="00C77468"/>
    <w:rsid w:val="00C81ADB"/>
    <w:rsid w:val="00C847B7"/>
    <w:rsid w:val="00C87DB9"/>
    <w:rsid w:val="00CA463E"/>
    <w:rsid w:val="00CC5C1A"/>
    <w:rsid w:val="00CD4041"/>
    <w:rsid w:val="00CE0C2C"/>
    <w:rsid w:val="00D25063"/>
    <w:rsid w:val="00D36A7F"/>
    <w:rsid w:val="00D83032"/>
    <w:rsid w:val="00DA01CD"/>
    <w:rsid w:val="00DD1306"/>
    <w:rsid w:val="00DF6051"/>
    <w:rsid w:val="00E00FE3"/>
    <w:rsid w:val="00E235A9"/>
    <w:rsid w:val="00E439E4"/>
    <w:rsid w:val="00E63CF0"/>
    <w:rsid w:val="00E73B4E"/>
    <w:rsid w:val="00E762BB"/>
    <w:rsid w:val="00E80076"/>
    <w:rsid w:val="00EA0DF3"/>
    <w:rsid w:val="00EB6989"/>
    <w:rsid w:val="00EC2D08"/>
    <w:rsid w:val="00ED7328"/>
    <w:rsid w:val="00EE4E37"/>
    <w:rsid w:val="00EF6A78"/>
    <w:rsid w:val="00F07DFD"/>
    <w:rsid w:val="00F14BB3"/>
    <w:rsid w:val="00F21E8F"/>
    <w:rsid w:val="00F2394A"/>
    <w:rsid w:val="00F36F67"/>
    <w:rsid w:val="00F91488"/>
    <w:rsid w:val="00F92E19"/>
    <w:rsid w:val="00FB710B"/>
    <w:rsid w:val="00FE0E3A"/>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CC05"/>
  <w15:docId w15:val="{E5FF9B35-D4EF-43FE-8A49-4618D047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BB"/>
    <w:pPr>
      <w:ind w:left="720"/>
      <w:contextualSpacing/>
    </w:pPr>
  </w:style>
  <w:style w:type="paragraph" w:styleId="Header">
    <w:name w:val="header"/>
    <w:basedOn w:val="Normal"/>
    <w:link w:val="HeaderChar"/>
    <w:uiPriority w:val="99"/>
    <w:unhideWhenUsed/>
    <w:rsid w:val="0064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94"/>
  </w:style>
  <w:style w:type="paragraph" w:styleId="Footer">
    <w:name w:val="footer"/>
    <w:basedOn w:val="Normal"/>
    <w:link w:val="FooterChar"/>
    <w:uiPriority w:val="99"/>
    <w:unhideWhenUsed/>
    <w:rsid w:val="0064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94"/>
  </w:style>
  <w:style w:type="paragraph" w:styleId="NoSpacing">
    <w:name w:val="No Spacing"/>
    <w:link w:val="NoSpacingChar"/>
    <w:uiPriority w:val="1"/>
    <w:qFormat/>
    <w:rsid w:val="006414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41494"/>
    <w:rPr>
      <w:rFonts w:eastAsiaTheme="minorEastAsia"/>
      <w:lang w:eastAsia="ja-JP"/>
    </w:rPr>
  </w:style>
  <w:style w:type="character" w:styleId="PlaceholderText">
    <w:name w:val="Placeholder Text"/>
    <w:basedOn w:val="DefaultParagraphFont"/>
    <w:uiPriority w:val="99"/>
    <w:semiHidden/>
    <w:rsid w:val="00641494"/>
    <w:rPr>
      <w:color w:val="808080"/>
    </w:rPr>
  </w:style>
  <w:style w:type="paragraph" w:styleId="BalloonText">
    <w:name w:val="Balloon Text"/>
    <w:basedOn w:val="Normal"/>
    <w:link w:val="BalloonTextChar"/>
    <w:uiPriority w:val="99"/>
    <w:semiHidden/>
    <w:unhideWhenUsed/>
    <w:rsid w:val="0064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494"/>
    <w:rPr>
      <w:rFonts w:ascii="Tahoma" w:hAnsi="Tahoma" w:cs="Tahoma"/>
      <w:sz w:val="16"/>
      <w:szCs w:val="16"/>
    </w:rPr>
  </w:style>
  <w:style w:type="character" w:styleId="Hyperlink">
    <w:name w:val="Hyperlink"/>
    <w:basedOn w:val="DefaultParagraphFont"/>
    <w:uiPriority w:val="99"/>
    <w:unhideWhenUsed/>
    <w:rsid w:val="00AC2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rter@sd61.bc.ca?subject=Parent%20Education%20Fund%20Request:%202020-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960494CA34FA6B52F7355D17CBD21"/>
        <w:category>
          <w:name w:val="General"/>
          <w:gallery w:val="placeholder"/>
        </w:category>
        <w:types>
          <w:type w:val="bbPlcHdr"/>
        </w:types>
        <w:behaviors>
          <w:behavior w:val="content"/>
        </w:behaviors>
        <w:guid w:val="{C50970CA-9E8A-4382-B911-C261B2AED45D}"/>
      </w:docPartPr>
      <w:docPartBody>
        <w:p w:rsidR="002B1F1B" w:rsidRDefault="004B57C6" w:rsidP="004B57C6">
          <w:pPr>
            <w:pStyle w:val="4D6960494CA34FA6B52F7355D17CBD214"/>
          </w:pPr>
          <w:r w:rsidRPr="004E37EF">
            <w:rPr>
              <w:rStyle w:val="PlaceholderText"/>
              <w:color w:val="FF0000"/>
              <w:sz w:val="24"/>
              <w:szCs w:val="24"/>
            </w:rPr>
            <w:t>Click here to enter text.</w:t>
          </w:r>
        </w:p>
      </w:docPartBody>
    </w:docPart>
    <w:docPart>
      <w:docPartPr>
        <w:name w:val="DefaultPlaceholder_1082065158"/>
        <w:category>
          <w:name w:val="General"/>
          <w:gallery w:val="placeholder"/>
        </w:category>
        <w:types>
          <w:type w:val="bbPlcHdr"/>
        </w:types>
        <w:behaviors>
          <w:behavior w:val="content"/>
        </w:behaviors>
        <w:guid w:val="{CC42EE48-4898-4AE5-91CB-6D4CCC982E50}"/>
      </w:docPartPr>
      <w:docPartBody>
        <w:p w:rsidR="00C26C1B" w:rsidRDefault="008F6792">
          <w:r w:rsidRPr="00817E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B2"/>
    <w:rsid w:val="00263FF7"/>
    <w:rsid w:val="002B1F1B"/>
    <w:rsid w:val="00316168"/>
    <w:rsid w:val="004B1632"/>
    <w:rsid w:val="004B57C6"/>
    <w:rsid w:val="00712E5D"/>
    <w:rsid w:val="00835A17"/>
    <w:rsid w:val="008B689E"/>
    <w:rsid w:val="008F6792"/>
    <w:rsid w:val="00904C0F"/>
    <w:rsid w:val="009672B2"/>
    <w:rsid w:val="00A351F4"/>
    <w:rsid w:val="00BA2862"/>
    <w:rsid w:val="00C26C1B"/>
    <w:rsid w:val="00DC22B5"/>
    <w:rsid w:val="00F235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792"/>
    <w:rPr>
      <w:color w:val="808080"/>
    </w:rPr>
  </w:style>
  <w:style w:type="paragraph" w:customStyle="1" w:styleId="D331FAACEE1D4D95B56EAA82074CDD8B">
    <w:name w:val="D331FAACEE1D4D95B56EAA82074CDD8B"/>
    <w:rsid w:val="008B689E"/>
    <w:pPr>
      <w:spacing w:after="160" w:line="259" w:lineRule="auto"/>
    </w:pPr>
    <w:rPr>
      <w:rFonts w:eastAsiaTheme="minorHAnsi"/>
      <w:lang w:val="en-US" w:eastAsia="en-US"/>
    </w:rPr>
  </w:style>
  <w:style w:type="paragraph" w:customStyle="1" w:styleId="524506D7C5044B88ACD21446AB8DA40C">
    <w:name w:val="524506D7C5044B88ACD21446AB8DA40C"/>
    <w:rsid w:val="00316168"/>
    <w:pPr>
      <w:spacing w:after="160" w:line="259" w:lineRule="auto"/>
    </w:pPr>
    <w:rPr>
      <w:rFonts w:eastAsiaTheme="minorHAnsi"/>
      <w:lang w:val="en-US" w:eastAsia="en-US"/>
    </w:rPr>
  </w:style>
  <w:style w:type="paragraph" w:customStyle="1" w:styleId="4D6960494CA34FA6B52F7355D17CBD21">
    <w:name w:val="4D6960494CA34FA6B52F7355D17CBD21"/>
    <w:rsid w:val="00263FF7"/>
    <w:pPr>
      <w:spacing w:after="160" w:line="259" w:lineRule="auto"/>
    </w:pPr>
    <w:rPr>
      <w:rFonts w:eastAsiaTheme="minorHAnsi"/>
      <w:lang w:val="en-US" w:eastAsia="en-US"/>
    </w:rPr>
  </w:style>
  <w:style w:type="paragraph" w:customStyle="1" w:styleId="F8F19A101B2947E1BD0C13D965E52E7E">
    <w:name w:val="F8F19A101B2947E1BD0C13D965E52E7E"/>
    <w:rsid w:val="00263FF7"/>
    <w:pPr>
      <w:spacing w:after="160" w:line="259" w:lineRule="auto"/>
    </w:pPr>
    <w:rPr>
      <w:rFonts w:eastAsiaTheme="minorHAnsi"/>
      <w:lang w:val="en-US" w:eastAsia="en-US"/>
    </w:rPr>
  </w:style>
  <w:style w:type="paragraph" w:customStyle="1" w:styleId="BB87D3F82ACF403E9779CC793829140A">
    <w:name w:val="BB87D3F82ACF403E9779CC793829140A"/>
    <w:rsid w:val="00263FF7"/>
    <w:pPr>
      <w:spacing w:after="160" w:line="259" w:lineRule="auto"/>
    </w:pPr>
    <w:rPr>
      <w:rFonts w:eastAsiaTheme="minorHAnsi"/>
      <w:lang w:val="en-US" w:eastAsia="en-US"/>
    </w:rPr>
  </w:style>
  <w:style w:type="paragraph" w:customStyle="1" w:styleId="4D6960494CA34FA6B52F7355D17CBD211">
    <w:name w:val="4D6960494CA34FA6B52F7355D17CBD211"/>
    <w:rsid w:val="00BA2862"/>
    <w:pPr>
      <w:spacing w:after="160" w:line="259" w:lineRule="auto"/>
    </w:pPr>
    <w:rPr>
      <w:rFonts w:eastAsiaTheme="minorHAnsi"/>
      <w:lang w:val="en-US" w:eastAsia="en-US"/>
    </w:rPr>
  </w:style>
  <w:style w:type="paragraph" w:customStyle="1" w:styleId="DFB8D642644B4B92BA1AE10C59C52747">
    <w:name w:val="DFB8D642644B4B92BA1AE10C59C52747"/>
    <w:rsid w:val="00BA2862"/>
    <w:pPr>
      <w:spacing w:after="160" w:line="259" w:lineRule="auto"/>
    </w:pPr>
    <w:rPr>
      <w:rFonts w:eastAsiaTheme="minorHAnsi"/>
      <w:lang w:val="en-US" w:eastAsia="en-US"/>
    </w:rPr>
  </w:style>
  <w:style w:type="paragraph" w:customStyle="1" w:styleId="E4FBC387764942F4BE9543F33F199AFC">
    <w:name w:val="E4FBC387764942F4BE9543F33F199AFC"/>
    <w:rsid w:val="00BA2862"/>
    <w:pPr>
      <w:spacing w:after="160" w:line="259" w:lineRule="auto"/>
    </w:pPr>
    <w:rPr>
      <w:rFonts w:eastAsiaTheme="minorHAnsi"/>
      <w:lang w:val="en-US" w:eastAsia="en-US"/>
    </w:rPr>
  </w:style>
  <w:style w:type="paragraph" w:customStyle="1" w:styleId="4D6960494CA34FA6B52F7355D17CBD212">
    <w:name w:val="4D6960494CA34FA6B52F7355D17CBD212"/>
    <w:rsid w:val="00BA2862"/>
    <w:pPr>
      <w:spacing w:after="160" w:line="259" w:lineRule="auto"/>
    </w:pPr>
    <w:rPr>
      <w:rFonts w:eastAsiaTheme="minorHAnsi"/>
      <w:lang w:val="en-US" w:eastAsia="en-US"/>
    </w:rPr>
  </w:style>
  <w:style w:type="paragraph" w:customStyle="1" w:styleId="DFB8D642644B4B92BA1AE10C59C527471">
    <w:name w:val="DFB8D642644B4B92BA1AE10C59C527471"/>
    <w:rsid w:val="00BA2862"/>
    <w:pPr>
      <w:spacing w:after="160" w:line="259" w:lineRule="auto"/>
    </w:pPr>
    <w:rPr>
      <w:rFonts w:eastAsiaTheme="minorHAnsi"/>
      <w:lang w:val="en-US" w:eastAsia="en-US"/>
    </w:rPr>
  </w:style>
  <w:style w:type="paragraph" w:customStyle="1" w:styleId="E4FBC387764942F4BE9543F33F199AFC1">
    <w:name w:val="E4FBC387764942F4BE9543F33F199AFC1"/>
    <w:rsid w:val="00BA2862"/>
    <w:pPr>
      <w:spacing w:after="160" w:line="259" w:lineRule="auto"/>
    </w:pPr>
    <w:rPr>
      <w:rFonts w:eastAsiaTheme="minorHAnsi"/>
      <w:lang w:val="en-US" w:eastAsia="en-US"/>
    </w:rPr>
  </w:style>
  <w:style w:type="paragraph" w:customStyle="1" w:styleId="4D6960494CA34FA6B52F7355D17CBD213">
    <w:name w:val="4D6960494CA34FA6B52F7355D17CBD213"/>
    <w:rsid w:val="00A351F4"/>
    <w:pPr>
      <w:spacing w:after="160" w:line="259" w:lineRule="auto"/>
    </w:pPr>
    <w:rPr>
      <w:rFonts w:eastAsiaTheme="minorHAnsi"/>
      <w:lang w:val="en-US" w:eastAsia="en-US"/>
    </w:rPr>
  </w:style>
  <w:style w:type="paragraph" w:customStyle="1" w:styleId="615764A21FFB4D8E8454DA4B1116086D">
    <w:name w:val="615764A21FFB4D8E8454DA4B1116086D"/>
    <w:rsid w:val="00A351F4"/>
    <w:pPr>
      <w:spacing w:after="160" w:line="259" w:lineRule="auto"/>
    </w:pPr>
    <w:rPr>
      <w:rFonts w:eastAsiaTheme="minorHAnsi"/>
      <w:lang w:val="en-US" w:eastAsia="en-US"/>
    </w:rPr>
  </w:style>
  <w:style w:type="paragraph" w:customStyle="1" w:styleId="0DA4181EBE4C4F70A0D4CF5F5F4F546F">
    <w:name w:val="0DA4181EBE4C4F70A0D4CF5F5F4F546F"/>
    <w:rsid w:val="00A351F4"/>
    <w:pPr>
      <w:spacing w:after="160" w:line="259" w:lineRule="auto"/>
    </w:pPr>
    <w:rPr>
      <w:rFonts w:eastAsiaTheme="minorHAnsi"/>
      <w:lang w:val="en-US" w:eastAsia="en-US"/>
    </w:rPr>
  </w:style>
  <w:style w:type="paragraph" w:customStyle="1" w:styleId="0851492082524349ADC8E21730F3B019">
    <w:name w:val="0851492082524349ADC8E21730F3B019"/>
    <w:rsid w:val="00A351F4"/>
    <w:pPr>
      <w:spacing w:after="160" w:line="259" w:lineRule="auto"/>
    </w:pPr>
    <w:rPr>
      <w:rFonts w:eastAsiaTheme="minorHAnsi"/>
      <w:lang w:val="en-US" w:eastAsia="en-US"/>
    </w:rPr>
  </w:style>
  <w:style w:type="paragraph" w:customStyle="1" w:styleId="4D6960494CA34FA6B52F7355D17CBD214">
    <w:name w:val="4D6960494CA34FA6B52F7355D17CBD214"/>
    <w:rsid w:val="004B57C6"/>
    <w:pPr>
      <w:spacing w:after="160" w:line="259" w:lineRule="auto"/>
    </w:pPr>
    <w:rPr>
      <w:rFonts w:eastAsiaTheme="minorHAnsi"/>
      <w:lang w:val="en-US" w:eastAsia="en-US"/>
    </w:rPr>
  </w:style>
  <w:style w:type="paragraph" w:customStyle="1" w:styleId="614A4F7787D74D0ABDBEC14E25613793">
    <w:name w:val="614A4F7787D74D0ABDBEC14E25613793"/>
    <w:rsid w:val="004B57C6"/>
    <w:pPr>
      <w:spacing w:after="160" w:line="259" w:lineRule="auto"/>
    </w:pPr>
    <w:rPr>
      <w:rFonts w:eastAsiaTheme="minorHAnsi"/>
      <w:lang w:val="en-US" w:eastAsia="en-US"/>
    </w:rPr>
  </w:style>
  <w:style w:type="paragraph" w:customStyle="1" w:styleId="6B009360E28B4DC499550729CEA6D49A">
    <w:name w:val="6B009360E28B4DC499550729CEA6D49A"/>
    <w:rsid w:val="004B57C6"/>
    <w:pPr>
      <w:spacing w:after="160" w:line="259" w:lineRule="auto"/>
    </w:pPr>
    <w:rPr>
      <w:rFonts w:eastAsiaTheme="minorHAnsi"/>
      <w:lang w:val="en-US" w:eastAsia="en-US"/>
    </w:rPr>
  </w:style>
  <w:style w:type="paragraph" w:customStyle="1" w:styleId="DE4231DEA5A540899941FF45ACF0D204">
    <w:name w:val="DE4231DEA5A540899941FF45ACF0D204"/>
    <w:rsid w:val="004B57C6"/>
    <w:pPr>
      <w:spacing w:after="160" w:line="259" w:lineRule="auto"/>
    </w:pPr>
    <w:rPr>
      <w:rFonts w:eastAsiaTheme="minorHAnsi"/>
      <w:lang w:val="en-US" w:eastAsia="en-US"/>
    </w:rPr>
  </w:style>
  <w:style w:type="paragraph" w:customStyle="1" w:styleId="FFF916DF73E547E68FA7389D15D71234">
    <w:name w:val="FFF916DF73E547E68FA7389D15D71234"/>
    <w:rsid w:val="008F6792"/>
  </w:style>
  <w:style w:type="paragraph" w:customStyle="1" w:styleId="022CE0E5BF0049FB87F45A720152CBCC">
    <w:name w:val="022CE0E5BF0049FB87F45A720152CBCC"/>
    <w:rsid w:val="008F6792"/>
  </w:style>
  <w:style w:type="paragraph" w:customStyle="1" w:styleId="28540CF0038F47C7A3297AAB65E53A6D">
    <w:name w:val="28540CF0038F47C7A3297AAB65E53A6D"/>
    <w:rsid w:val="008F6792"/>
  </w:style>
  <w:style w:type="paragraph" w:customStyle="1" w:styleId="A5A260BD972948E5A7FACD2C800D77A7">
    <w:name w:val="A5A260BD972948E5A7FACD2C800D77A7"/>
    <w:rsid w:val="008F6792"/>
  </w:style>
  <w:style w:type="paragraph" w:customStyle="1" w:styleId="79BB33EE5D884AEEAE5F20806442E601">
    <w:name w:val="79BB33EE5D884AEEAE5F20806442E601"/>
    <w:rsid w:val="008F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0D60-6BD5-4EB3-B237-1012C1D0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3449</Characters>
  <Application>Microsoft Office Word</Application>
  <DocSecurity>0</DocSecurity>
  <Lines>149</Lines>
  <Paragraphs>86</Paragraphs>
  <ScaleCrop>false</ScaleCrop>
  <HeadingPairs>
    <vt:vector size="2" baseType="variant">
      <vt:variant>
        <vt:lpstr>Title</vt:lpstr>
      </vt:variant>
      <vt:variant>
        <vt:i4>1</vt:i4>
      </vt:variant>
    </vt:vector>
  </HeadingPairs>
  <TitlesOfParts>
    <vt:vector size="1" baseType="lpstr">
      <vt:lpstr/>
    </vt:vector>
  </TitlesOfParts>
  <Company>Greater Victoria School District 61</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Kelly Gorman</cp:lastModifiedBy>
  <cp:revision>5</cp:revision>
  <cp:lastPrinted>2020-11-13T23:22:00Z</cp:lastPrinted>
  <dcterms:created xsi:type="dcterms:W3CDTF">2021-08-27T18:51:00Z</dcterms:created>
  <dcterms:modified xsi:type="dcterms:W3CDTF">2021-10-15T15:23:00Z</dcterms:modified>
</cp:coreProperties>
</file>